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2469"/>
        <w:gridCol w:w="2323"/>
        <w:gridCol w:w="2409"/>
      </w:tblGrid>
      <w:tr w:rsidR="00FB1ABF" w:rsidRPr="00BE7A10" w14:paraId="08BBF732" w14:textId="77777777" w:rsidTr="00282498">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09CCDC91" w14:textId="77777777" w:rsidR="00FB1ABF" w:rsidRPr="00BE7A10" w:rsidRDefault="00FB1ABF" w:rsidP="00282498">
            <w:pPr>
              <w:spacing w:after="160"/>
              <w:jc w:val="center"/>
              <w:rPr>
                <w:rFonts w:ascii="Calibri" w:eastAsia="Calibri" w:hAnsi="Calibri" w:cs="Times New Roman"/>
                <w:b/>
                <w:sz w:val="20"/>
                <w:szCs w:val="20"/>
              </w:rPr>
            </w:pPr>
            <w:r w:rsidRPr="00BE7A10">
              <w:rPr>
                <w:rFonts w:ascii="Calibri" w:eastAsia="Calibri" w:hAnsi="Calibri" w:cs="Times New Roman"/>
                <w:noProof/>
                <w:lang w:eastAsia="bg-BG"/>
              </w:rPr>
              <w:drawing>
                <wp:anchor distT="0" distB="0" distL="114300" distR="114300" simplePos="0" relativeHeight="251660288" behindDoc="0" locked="0" layoutInCell="1" allowOverlap="1" wp14:anchorId="1C5D3BC7" wp14:editId="3FCB0FF8">
                  <wp:simplePos x="0" y="0"/>
                  <wp:positionH relativeFrom="column">
                    <wp:posOffset>360045</wp:posOffset>
                  </wp:positionH>
                  <wp:positionV relativeFrom="paragraph">
                    <wp:posOffset>-24765</wp:posOffset>
                  </wp:positionV>
                  <wp:extent cx="1094105" cy="113411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13366518" w14:textId="77777777" w:rsidR="00FB1ABF" w:rsidRPr="00BE7A10" w:rsidRDefault="00FB1ABF" w:rsidP="00282498">
            <w:pPr>
              <w:spacing w:after="160"/>
              <w:jc w:val="center"/>
              <w:rPr>
                <w:rFonts w:ascii="Calibri" w:eastAsia="Calibri" w:hAnsi="Calibri" w:cs="Times New Roman"/>
                <w:b/>
              </w:rPr>
            </w:pPr>
            <w:r w:rsidRPr="00BE7A10">
              <w:rPr>
                <w:rFonts w:ascii="Calibri" w:eastAsia="Calibri" w:hAnsi="Calibri" w:cs="Times New Roman"/>
                <w:noProof/>
                <w:lang w:eastAsia="bg-BG"/>
              </w:rPr>
              <w:drawing>
                <wp:anchor distT="0" distB="0" distL="114300" distR="114300" simplePos="0" relativeHeight="251659264" behindDoc="0" locked="0" layoutInCell="1" allowOverlap="1" wp14:anchorId="6C306C4A" wp14:editId="18B752DD">
                  <wp:simplePos x="0" y="0"/>
                  <wp:positionH relativeFrom="column">
                    <wp:posOffset>166370</wp:posOffset>
                  </wp:positionH>
                  <wp:positionV relativeFrom="paragraph">
                    <wp:posOffset>78740</wp:posOffset>
                  </wp:positionV>
                  <wp:extent cx="1138555" cy="97409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28D108F6" w14:textId="77777777" w:rsidR="00FB1ABF" w:rsidRPr="00BE7A10" w:rsidRDefault="00FB1ABF" w:rsidP="00282498">
            <w:pPr>
              <w:spacing w:after="160"/>
              <w:rPr>
                <w:rFonts w:ascii="Calibri" w:eastAsia="Calibri" w:hAnsi="Calibri" w:cs="Times New Roman"/>
                <w:b/>
              </w:rPr>
            </w:pPr>
          </w:p>
          <w:p w14:paraId="76518487" w14:textId="77777777" w:rsidR="00FB1ABF" w:rsidRPr="00BE7A10" w:rsidRDefault="00FB1ABF" w:rsidP="00282498">
            <w:pPr>
              <w:spacing w:after="160"/>
              <w:jc w:val="center"/>
              <w:rPr>
                <w:rFonts w:ascii="Calibri" w:eastAsia="Calibri" w:hAnsi="Calibri" w:cs="Times New Roman"/>
                <w:b/>
              </w:rPr>
            </w:pPr>
            <w:r w:rsidRPr="00BE7A10">
              <w:rPr>
                <w:rFonts w:ascii="Calibri" w:eastAsia="Calibri" w:hAnsi="Calibri" w:cs="Times New Roman"/>
                <w:b/>
                <w:noProof/>
                <w:lang w:eastAsia="bg-BG"/>
              </w:rPr>
              <w:drawing>
                <wp:inline distT="0" distB="0" distL="0" distR="0" wp14:anchorId="4BF2A50D" wp14:editId="36B2C97A">
                  <wp:extent cx="762000" cy="600075"/>
                  <wp:effectExtent l="0" t="0" r="0" b="9525"/>
                  <wp:docPr id="7"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305633F8" w14:textId="77777777" w:rsidR="00FB1ABF" w:rsidRPr="00BE7A10" w:rsidRDefault="00FB1ABF" w:rsidP="00282498">
            <w:pPr>
              <w:spacing w:after="160"/>
              <w:rPr>
                <w:rFonts w:ascii="Calibri" w:eastAsia="Calibri" w:hAnsi="Calibri" w:cs="Times New Roman"/>
                <w:b/>
              </w:rPr>
            </w:pPr>
          </w:p>
          <w:p w14:paraId="76146D8F" w14:textId="77777777" w:rsidR="00FB1ABF" w:rsidRPr="00BE7A10" w:rsidRDefault="00FB1ABF" w:rsidP="00282498">
            <w:pPr>
              <w:spacing w:after="160"/>
              <w:jc w:val="center"/>
              <w:rPr>
                <w:rFonts w:ascii="Calibri" w:eastAsia="Calibri" w:hAnsi="Calibri" w:cs="Times New Roman"/>
                <w:b/>
              </w:rPr>
            </w:pPr>
            <w:r w:rsidRPr="00BE7A10">
              <w:rPr>
                <w:rFonts w:ascii="Times New Roman" w:eastAsia="Times New Roman" w:hAnsi="Times New Roman" w:cs="Times New Roman"/>
                <w:i/>
                <w:noProof/>
                <w:sz w:val="20"/>
                <w:szCs w:val="20"/>
                <w:lang w:eastAsia="bg-BG"/>
              </w:rPr>
              <w:drawing>
                <wp:inline distT="0" distB="0" distL="0" distR="0" wp14:anchorId="03E81A6D" wp14:editId="7A4A778C">
                  <wp:extent cx="914400" cy="600075"/>
                  <wp:effectExtent l="19050" t="19050" r="19050" b="28575"/>
                  <wp:docPr id="8"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r>
      <w:tr w:rsidR="00FB1ABF" w:rsidRPr="00BE7A10" w14:paraId="5B469A86" w14:textId="77777777" w:rsidTr="00282498">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E06F08A" w14:textId="77777777" w:rsidR="00FB1ABF" w:rsidRPr="00BE7A10" w:rsidRDefault="00FB1ABF" w:rsidP="00282498">
            <w:pPr>
              <w:spacing w:after="160"/>
              <w:jc w:val="center"/>
              <w:rPr>
                <w:rFonts w:ascii="Times New Roman" w:eastAsia="Calibri" w:hAnsi="Times New Roman" w:cs="Times New Roman"/>
                <w:b/>
                <w:iCs/>
                <w:sz w:val="20"/>
                <w:szCs w:val="20"/>
              </w:rPr>
            </w:pPr>
            <w:r w:rsidRPr="00BE7A10">
              <w:rPr>
                <w:rFonts w:ascii="Times New Roman" w:eastAsia="Calibri" w:hAnsi="Times New Roman" w:cs="Times New Roman"/>
                <w:b/>
                <w:iCs/>
                <w:sz w:val="20"/>
                <w:szCs w:val="20"/>
              </w:rPr>
              <w:t>ВОДЕНО ОТ ОБЩНОСТИТЕ МЕСТНО РАЗВИТИЕ</w:t>
            </w:r>
          </w:p>
        </w:tc>
      </w:tr>
      <w:tr w:rsidR="00FB1ABF" w:rsidRPr="00BE7A10" w14:paraId="0BDC455A" w14:textId="77777777" w:rsidTr="00282498">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EA2EFF4" w14:textId="77777777" w:rsidR="00FB1ABF" w:rsidRPr="00BE7A10" w:rsidRDefault="00FB1ABF" w:rsidP="00282498">
            <w:pPr>
              <w:spacing w:after="160"/>
              <w:jc w:val="center"/>
              <w:rPr>
                <w:rFonts w:ascii="Times New Roman" w:eastAsia="Calibri" w:hAnsi="Times New Roman" w:cs="Times New Roman"/>
                <w:b/>
                <w:iCs/>
                <w:sz w:val="20"/>
                <w:szCs w:val="20"/>
              </w:rPr>
            </w:pPr>
            <w:r w:rsidRPr="00BE7A10">
              <w:rPr>
                <w:rFonts w:ascii="Times New Roman" w:eastAsia="Calibri" w:hAnsi="Times New Roman" w:cs="Times New Roman"/>
                <w:b/>
                <w:iCs/>
                <w:sz w:val="20"/>
                <w:szCs w:val="20"/>
              </w:rPr>
              <w:t>МЕСТНА ИНИЦИАТИВНА ГРУПА – ОБЩИНА МАРИЦА</w:t>
            </w:r>
          </w:p>
        </w:tc>
      </w:tr>
    </w:tbl>
    <w:p w14:paraId="0C9839A9" w14:textId="5D7B1318" w:rsidR="00827227" w:rsidRDefault="00827227" w:rsidP="00827227">
      <w:pPr>
        <w:rPr>
          <w:rFonts w:ascii="Times New Roman" w:eastAsia="Times New Roman" w:hAnsi="Times New Roman" w:cs="Times New Roman"/>
          <w:sz w:val="24"/>
          <w:szCs w:val="24"/>
          <w:lang w:eastAsia="fr-FR"/>
        </w:rPr>
      </w:pPr>
    </w:p>
    <w:p w14:paraId="46E8C4F0"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6AD7FC08" w14:textId="77777777" w:rsidR="00C25F37" w:rsidRPr="00DA1B69" w:rsidRDefault="00C25F37" w:rsidP="000E1842">
      <w:pPr>
        <w:jc w:val="center"/>
        <w:rPr>
          <w:rFonts w:ascii="Times New Roman" w:hAnsi="Times New Roman" w:cs="Times New Roman"/>
          <w:sz w:val="24"/>
          <w:szCs w:val="24"/>
        </w:rPr>
      </w:pPr>
    </w:p>
    <w:p w14:paraId="7AECBEBB" w14:textId="77777777" w:rsidR="00C25F37" w:rsidRPr="00DA1B69" w:rsidRDefault="00C25F37" w:rsidP="000E1842">
      <w:pPr>
        <w:jc w:val="center"/>
        <w:rPr>
          <w:rFonts w:ascii="Times New Roman" w:hAnsi="Times New Roman" w:cs="Times New Roman"/>
          <w:sz w:val="24"/>
          <w:szCs w:val="24"/>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1D57F439"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79FB66DD" w14:textId="3E00FB09" w:rsidR="00104742" w:rsidRDefault="00E56872" w:rsidP="00E56872">
      <w:pPr>
        <w:spacing w:after="360"/>
        <w:jc w:val="center"/>
        <w:rPr>
          <w:rFonts w:ascii="Times New Roman" w:hAnsi="Times New Roman" w:cs="Times New Roman"/>
          <w:b/>
          <w:color w:val="000000"/>
          <w:spacing w:val="1"/>
          <w:sz w:val="28"/>
          <w:szCs w:val="28"/>
        </w:rPr>
      </w:pPr>
      <w:r w:rsidRPr="00886E93">
        <w:rPr>
          <w:rFonts w:ascii="Times New Roman" w:hAnsi="Times New Roman" w:cs="Times New Roman"/>
          <w:b/>
          <w:color w:val="000000"/>
          <w:spacing w:val="1"/>
          <w:sz w:val="28"/>
          <w:szCs w:val="28"/>
        </w:rPr>
        <w:t>BG05M9OP001</w:t>
      </w:r>
      <w:r w:rsidR="006F4FA9">
        <w:rPr>
          <w:rFonts w:ascii="Times New Roman" w:hAnsi="Times New Roman" w:cs="Times New Roman"/>
          <w:b/>
          <w:color w:val="000000"/>
          <w:spacing w:val="1"/>
          <w:sz w:val="28"/>
          <w:szCs w:val="28"/>
        </w:rPr>
        <w:t>-2.039</w:t>
      </w:r>
      <w:r w:rsidR="006F4FA9" w:rsidRPr="00886E93">
        <w:rPr>
          <w:rFonts w:ascii="Times New Roman" w:hAnsi="Times New Roman" w:cs="Times New Roman"/>
          <w:b/>
          <w:color w:val="000000"/>
          <w:spacing w:val="1"/>
          <w:sz w:val="28"/>
          <w:szCs w:val="28"/>
        </w:rPr>
        <w:t xml:space="preserve">- </w:t>
      </w:r>
      <w:r>
        <w:rPr>
          <w:rFonts w:ascii="Times New Roman" w:hAnsi="Times New Roman" w:cs="Times New Roman"/>
          <w:b/>
          <w:color w:val="000000"/>
          <w:spacing w:val="1"/>
          <w:sz w:val="28"/>
          <w:szCs w:val="28"/>
        </w:rPr>
        <w:t>МИГ Община Марица</w:t>
      </w:r>
    </w:p>
    <w:p w14:paraId="285139D0" w14:textId="71D2DC09" w:rsidR="00E56872" w:rsidRPr="00B94C19" w:rsidRDefault="00FE1122" w:rsidP="00E56872">
      <w:pPr>
        <w:spacing w:after="360"/>
        <w:jc w:val="center"/>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М05</w:t>
      </w:r>
      <w:r w:rsidR="00E56872">
        <w:rPr>
          <w:rFonts w:ascii="Times New Roman" w:hAnsi="Times New Roman" w:cs="Times New Roman"/>
          <w:b/>
          <w:color w:val="000000"/>
          <w:spacing w:val="1"/>
          <w:sz w:val="28"/>
          <w:szCs w:val="28"/>
        </w:rPr>
        <w:t xml:space="preserve"> </w:t>
      </w:r>
      <w:r w:rsidR="00E56872" w:rsidRPr="00886E93">
        <w:rPr>
          <w:rFonts w:ascii="Times New Roman" w:hAnsi="Times New Roman" w:cs="Times New Roman"/>
          <w:b/>
          <w:color w:val="000000"/>
          <w:spacing w:val="1"/>
          <w:sz w:val="28"/>
          <w:szCs w:val="28"/>
        </w:rPr>
        <w:t xml:space="preserve">„Активно включване – </w:t>
      </w:r>
      <w:r w:rsidR="00E56872">
        <w:rPr>
          <w:rFonts w:ascii="Times New Roman" w:hAnsi="Times New Roman" w:cs="Times New Roman"/>
          <w:b/>
          <w:color w:val="000000"/>
          <w:spacing w:val="1"/>
          <w:sz w:val="28"/>
          <w:szCs w:val="28"/>
        </w:rPr>
        <w:t>уязвими групи</w:t>
      </w:r>
      <w:r w:rsidR="00E56872" w:rsidRPr="00886E93">
        <w:rPr>
          <w:rFonts w:ascii="Times New Roman" w:hAnsi="Times New Roman" w:cs="Times New Roman"/>
          <w:b/>
          <w:color w:val="000000"/>
          <w:spacing w:val="1"/>
          <w:sz w:val="28"/>
          <w:szCs w:val="28"/>
        </w:rPr>
        <w:t>”</w:t>
      </w:r>
    </w:p>
    <w:tbl>
      <w:tblPr>
        <w:tblStyle w:val="a5"/>
        <w:tblW w:w="0" w:type="auto"/>
        <w:tblLook w:val="04A0" w:firstRow="1" w:lastRow="0" w:firstColumn="1" w:lastColumn="0" w:noHBand="0" w:noVBand="1"/>
      </w:tblPr>
      <w:tblGrid>
        <w:gridCol w:w="4606"/>
        <w:gridCol w:w="4606"/>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DA1B69">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3295F79B" w14:textId="4DD8915D" w:rsidR="00B94C19" w:rsidRDefault="000761AC" w:rsidP="00345CBE">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СНЦ „МИГ – Община Марица“</w:t>
      </w:r>
      <w:r w:rsidR="00345CBE">
        <w:rPr>
          <w:rFonts w:ascii="Times New Roman" w:eastAsia="Times New Roman" w:hAnsi="Times New Roman" w:cs="Times New Roman"/>
          <w:sz w:val="24"/>
          <w:szCs w:val="24"/>
          <w:lang w:eastAsia="fr-FR"/>
        </w:rPr>
        <w:t xml:space="preserve"> със седалище и адрес на управление: с. Калековец, ул. „Иван Вазов“ №5, ЕИК 177021047</w:t>
      </w:r>
      <w:r w:rsidR="00B94C19">
        <w:rPr>
          <w:rFonts w:ascii="Times New Roman" w:eastAsia="Times New Roman" w:hAnsi="Times New Roman" w:cs="Times New Roman"/>
          <w:sz w:val="24"/>
          <w:szCs w:val="24"/>
          <w:lang w:eastAsia="fr-FR"/>
        </w:rPr>
        <w:t>,</w:t>
      </w:r>
      <w:r w:rsidR="00B94C19" w:rsidRPr="00B94C19">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представлявано от </w:t>
      </w:r>
      <w:r w:rsidR="00E71B23">
        <w:rPr>
          <w:rFonts w:ascii="Times New Roman" w:eastAsia="Times New Roman" w:hAnsi="Times New Roman" w:cs="Times New Roman"/>
          <w:sz w:val="24"/>
          <w:szCs w:val="24"/>
          <w:lang w:eastAsia="fr-FR"/>
        </w:rPr>
        <w:t>………</w:t>
      </w:r>
      <w:r w:rsidR="0082775F">
        <w:rPr>
          <w:rFonts w:ascii="Times New Roman" w:eastAsia="Times New Roman" w:hAnsi="Times New Roman" w:cs="Times New Roman"/>
          <w:sz w:val="24"/>
          <w:szCs w:val="24"/>
          <w:lang w:eastAsia="fr-FR"/>
        </w:rPr>
        <w:t>………</w:t>
      </w:r>
      <w:r w:rsidR="00345CBE">
        <w:rPr>
          <w:rFonts w:ascii="Times New Roman" w:eastAsia="Times New Roman" w:hAnsi="Times New Roman" w:cs="Times New Roman"/>
          <w:sz w:val="24"/>
          <w:szCs w:val="24"/>
          <w:lang w:eastAsia="fr-FR"/>
        </w:rPr>
        <w:t xml:space="preserve"> </w:t>
      </w:r>
      <w:r w:rsidR="00B94C19" w:rsidRPr="00EF440B">
        <w:rPr>
          <w:rFonts w:ascii="Times New Roman" w:eastAsia="Times New Roman" w:hAnsi="Times New Roman" w:cs="Times New Roman"/>
          <w:sz w:val="24"/>
          <w:szCs w:val="24"/>
          <w:lang w:eastAsia="fr-FR"/>
        </w:rPr>
        <w:t xml:space="preserve">в качеството </w:t>
      </w:r>
      <w:r w:rsidR="00E71B23">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наричан по-нататък МИГ/</w:t>
      </w:r>
    </w:p>
    <w:p w14:paraId="3E48D119"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5AB4A128"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161DB2" w:rsidRPr="00345CBE">
        <w:rPr>
          <w:rFonts w:ascii="Times New Roman" w:eastAsia="Times New Roman" w:hAnsi="Times New Roman" w:cs="Times New Roman"/>
          <w:sz w:val="24"/>
          <w:szCs w:val="24"/>
          <w:lang w:eastAsia="fr-FR"/>
        </w:rPr>
        <w:t>Приоритетна ос 2</w:t>
      </w:r>
      <w:r w:rsidR="00161DB2">
        <w:rPr>
          <w:rFonts w:ascii="Times New Roman" w:eastAsia="Times New Roman" w:hAnsi="Times New Roman" w:cs="Times New Roman"/>
          <w:sz w:val="24"/>
          <w:szCs w:val="24"/>
          <w:lang w:eastAsia="fr-FR"/>
        </w:rPr>
        <w:t xml:space="preserve"> „Намаляване на бедността и насърчаване на социалното включване“, процедура </w:t>
      </w:r>
      <w:r w:rsidR="00161DB2">
        <w:rPr>
          <w:rFonts w:ascii="Times New Roman" w:eastAsia="Times New Roman" w:hAnsi="Times New Roman" w:cs="Times New Roman"/>
          <w:sz w:val="24"/>
          <w:szCs w:val="24"/>
          <w:lang w:val="en-US" w:eastAsia="fr-FR"/>
        </w:rPr>
        <w:t>BG</w:t>
      </w:r>
      <w:r w:rsidR="00161DB2" w:rsidRPr="006F4FA9">
        <w:rPr>
          <w:rFonts w:ascii="Times New Roman" w:eastAsia="Times New Roman" w:hAnsi="Times New Roman" w:cs="Times New Roman"/>
          <w:sz w:val="24"/>
          <w:szCs w:val="24"/>
          <w:lang w:eastAsia="fr-FR"/>
        </w:rPr>
        <w:t>05</w:t>
      </w:r>
      <w:r w:rsidR="00161DB2">
        <w:rPr>
          <w:rFonts w:ascii="Times New Roman" w:eastAsia="Times New Roman" w:hAnsi="Times New Roman" w:cs="Times New Roman"/>
          <w:sz w:val="24"/>
          <w:szCs w:val="24"/>
          <w:lang w:val="en-US" w:eastAsia="fr-FR"/>
        </w:rPr>
        <w:t>M</w:t>
      </w:r>
      <w:r w:rsidR="00161DB2" w:rsidRPr="006F4FA9">
        <w:rPr>
          <w:rFonts w:ascii="Times New Roman" w:eastAsia="Times New Roman" w:hAnsi="Times New Roman" w:cs="Times New Roman"/>
          <w:sz w:val="24"/>
          <w:szCs w:val="24"/>
          <w:lang w:eastAsia="fr-FR"/>
        </w:rPr>
        <w:t>9</w:t>
      </w:r>
      <w:r w:rsidR="00161DB2">
        <w:rPr>
          <w:rFonts w:ascii="Times New Roman" w:eastAsia="Times New Roman" w:hAnsi="Times New Roman" w:cs="Times New Roman"/>
          <w:sz w:val="24"/>
          <w:szCs w:val="24"/>
          <w:lang w:val="en-US" w:eastAsia="fr-FR"/>
        </w:rPr>
        <w:t>OP</w:t>
      </w:r>
      <w:r w:rsidR="00161DB2" w:rsidRPr="006F4FA9">
        <w:rPr>
          <w:rFonts w:ascii="Times New Roman" w:eastAsia="Times New Roman" w:hAnsi="Times New Roman" w:cs="Times New Roman"/>
          <w:sz w:val="24"/>
          <w:szCs w:val="24"/>
          <w:lang w:eastAsia="fr-FR"/>
        </w:rPr>
        <w:t>001</w:t>
      </w:r>
      <w:r w:rsidR="006F4FA9">
        <w:rPr>
          <w:rFonts w:ascii="Times New Roman" w:eastAsia="Times New Roman" w:hAnsi="Times New Roman" w:cs="Times New Roman"/>
          <w:sz w:val="24"/>
          <w:szCs w:val="24"/>
          <w:lang w:eastAsia="fr-FR"/>
        </w:rPr>
        <w:t>-2.039</w:t>
      </w:r>
      <w:r w:rsidR="00161DB2">
        <w:rPr>
          <w:rFonts w:ascii="Times New Roman" w:eastAsia="Times New Roman" w:hAnsi="Times New Roman" w:cs="Times New Roman"/>
          <w:sz w:val="24"/>
          <w:szCs w:val="24"/>
          <w:lang w:eastAsia="fr-FR"/>
        </w:rPr>
        <w:t xml:space="preserve"> МИГ- Община Марица, </w:t>
      </w:r>
      <w:r w:rsidR="00FE1122">
        <w:rPr>
          <w:rFonts w:ascii="Times New Roman" w:eastAsia="Times New Roman" w:hAnsi="Times New Roman" w:cs="Times New Roman"/>
          <w:sz w:val="24"/>
          <w:szCs w:val="24"/>
          <w:lang w:eastAsia="fr-FR"/>
        </w:rPr>
        <w:t xml:space="preserve">М05 </w:t>
      </w:r>
      <w:r w:rsidR="00161DB2">
        <w:rPr>
          <w:rFonts w:ascii="Times New Roman" w:eastAsia="Times New Roman" w:hAnsi="Times New Roman" w:cs="Times New Roman"/>
          <w:sz w:val="24"/>
          <w:szCs w:val="24"/>
          <w:lang w:eastAsia="fr-FR"/>
        </w:rPr>
        <w:t>„Активно включване – уязвими групи“</w:t>
      </w:r>
      <w:r w:rsidR="00B94C19" w:rsidRPr="00DE6E51">
        <w:rPr>
          <w:rFonts w:ascii="Times New Roman" w:eastAsia="Times New Roman" w:hAnsi="Times New Roman" w:cs="Times New Roman"/>
          <w:sz w:val="24"/>
          <w:szCs w:val="24"/>
          <w:lang w:eastAsia="fr-FR"/>
        </w:rPr>
        <w:t>)</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7CE75861" w:rsidR="00C61651" w:rsidRPr="007818AA"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 xml:space="preserve">датата на сключването – в случай на допускане на предварително </w:t>
      </w:r>
      <w:r w:rsidR="00F63F3B" w:rsidRPr="00F63F3B">
        <w:rPr>
          <w:rFonts w:ascii="Times New Roman" w:eastAsia="Times New Roman" w:hAnsi="Times New Roman" w:cs="Times New Roman"/>
          <w:i/>
          <w:iCs/>
          <w:sz w:val="24"/>
          <w:szCs w:val="24"/>
          <w:lang w:eastAsia="fr-FR"/>
        </w:rPr>
        <w:lastRenderedPageBreak/>
        <w:t>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469CDAA4" w:rsidR="009C4CB8" w:rsidRPr="00EF440B" w:rsidRDefault="002C5E60" w:rsidP="00345CBE">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56023B">
        <w:rPr>
          <w:rFonts w:ascii="Times New Roman" w:eastAsia="Times New Roman" w:hAnsi="Times New Roman" w:cs="Times New Roman"/>
          <w:sz w:val="24"/>
          <w:szCs w:val="24"/>
          <w:lang w:val="en-US" w:eastAsia="fr-FR"/>
        </w:rPr>
        <w:t>BG</w:t>
      </w:r>
      <w:r w:rsidR="005C2339">
        <w:rPr>
          <w:rFonts w:ascii="Times New Roman" w:eastAsia="Times New Roman" w:hAnsi="Times New Roman" w:cs="Times New Roman"/>
          <w:sz w:val="24"/>
          <w:szCs w:val="24"/>
          <w:lang w:eastAsia="fr-FR"/>
        </w:rPr>
        <w:t>05М9ОР001</w:t>
      </w:r>
      <w:r w:rsidR="006F4FA9">
        <w:rPr>
          <w:rFonts w:ascii="Times New Roman" w:eastAsia="Times New Roman" w:hAnsi="Times New Roman" w:cs="Times New Roman"/>
          <w:sz w:val="24"/>
          <w:szCs w:val="24"/>
          <w:lang w:eastAsia="fr-FR"/>
        </w:rPr>
        <w:t xml:space="preserve">-2.039 </w:t>
      </w:r>
      <w:r w:rsidR="005C2339">
        <w:rPr>
          <w:rFonts w:ascii="Times New Roman" w:eastAsia="Times New Roman" w:hAnsi="Times New Roman" w:cs="Times New Roman"/>
          <w:color w:val="000000"/>
          <w:spacing w:val="1"/>
          <w:sz w:val="24"/>
          <w:szCs w:val="24"/>
        </w:rPr>
        <w:t>МИГ</w:t>
      </w:r>
      <w:r w:rsidR="009E6DC8">
        <w:rPr>
          <w:rFonts w:ascii="Times New Roman" w:eastAsia="Times New Roman" w:hAnsi="Times New Roman" w:cs="Times New Roman"/>
          <w:color w:val="000000"/>
          <w:spacing w:val="1"/>
          <w:sz w:val="24"/>
          <w:szCs w:val="24"/>
        </w:rPr>
        <w:t>-</w:t>
      </w:r>
      <w:r w:rsidR="00FE1122">
        <w:rPr>
          <w:rFonts w:ascii="Times New Roman" w:eastAsia="Times New Roman" w:hAnsi="Times New Roman" w:cs="Times New Roman"/>
          <w:color w:val="000000"/>
          <w:spacing w:val="1"/>
          <w:sz w:val="24"/>
          <w:szCs w:val="24"/>
        </w:rPr>
        <w:t xml:space="preserve"> </w:t>
      </w:r>
      <w:r w:rsidR="009E6DC8">
        <w:rPr>
          <w:rFonts w:ascii="Times New Roman" w:eastAsia="Times New Roman" w:hAnsi="Times New Roman" w:cs="Times New Roman"/>
          <w:color w:val="000000"/>
          <w:spacing w:val="1"/>
          <w:sz w:val="24"/>
          <w:szCs w:val="24"/>
        </w:rPr>
        <w:t>О</w:t>
      </w:r>
      <w:r w:rsidR="005C2339">
        <w:rPr>
          <w:rFonts w:ascii="Times New Roman" w:eastAsia="Times New Roman" w:hAnsi="Times New Roman" w:cs="Times New Roman"/>
          <w:color w:val="000000"/>
          <w:spacing w:val="1"/>
          <w:sz w:val="24"/>
          <w:szCs w:val="24"/>
        </w:rPr>
        <w:t xml:space="preserve">бщина Марица, </w:t>
      </w:r>
      <w:r w:rsidR="00FE1122">
        <w:rPr>
          <w:rFonts w:ascii="Times New Roman" w:eastAsia="Times New Roman" w:hAnsi="Times New Roman" w:cs="Times New Roman"/>
          <w:color w:val="000000"/>
          <w:spacing w:val="1"/>
          <w:sz w:val="24"/>
          <w:szCs w:val="24"/>
        </w:rPr>
        <w:t xml:space="preserve">М05 </w:t>
      </w:r>
      <w:r w:rsidR="005C2339">
        <w:rPr>
          <w:rFonts w:ascii="Times New Roman" w:eastAsia="Times New Roman" w:hAnsi="Times New Roman" w:cs="Times New Roman"/>
          <w:color w:val="000000"/>
          <w:spacing w:val="1"/>
          <w:sz w:val="24"/>
          <w:szCs w:val="24"/>
        </w:rPr>
        <w:t>„Активно включване – уязвими групи“</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8530CE">
        <w:rPr>
          <w:rFonts w:ascii="Times New Roman" w:hAnsi="Times New Roman" w:cs="Times New Roman"/>
          <w:bCs/>
          <w:sz w:val="24"/>
          <w:szCs w:val="24"/>
        </w:rPr>
        <w:t>процедур</w:t>
      </w:r>
      <w:r w:rsidR="00D2580D">
        <w:rPr>
          <w:rFonts w:ascii="Times New Roman" w:hAnsi="Times New Roman" w:cs="Times New Roman"/>
          <w:bCs/>
          <w:sz w:val="24"/>
          <w:szCs w:val="24"/>
        </w:rPr>
        <w:t>и</w:t>
      </w:r>
      <w:r w:rsidR="00D2580D">
        <w:rPr>
          <w:rFonts w:ascii="Times New Roman" w:eastAsia="Times New Roman" w:hAnsi="Times New Roman" w:cs="Times New Roman"/>
          <w:color w:val="000000"/>
          <w:spacing w:val="1"/>
          <w:sz w:val="24"/>
          <w:szCs w:val="24"/>
        </w:rPr>
        <w:t xml:space="preserve"> по ВОМР с финансовата подкрепа на ОП РЧР 2014-2020</w:t>
      </w:r>
      <w:r w:rsidR="005C2339">
        <w:rPr>
          <w:rFonts w:ascii="Times New Roman" w:eastAsia="Times New Roman" w:hAnsi="Times New Roman" w:cs="Times New Roman"/>
          <w:color w:val="000000"/>
          <w:spacing w:val="1"/>
          <w:sz w:val="24"/>
          <w:szCs w:val="24"/>
        </w:rPr>
        <w:t>,</w:t>
      </w:r>
      <w:r w:rsidR="00534B50">
        <w:rPr>
          <w:rFonts w:ascii="Times New Roman" w:eastAsia="Times New Roman" w:hAnsi="Times New Roman" w:cs="Times New Roman"/>
          <w:sz w:val="24"/>
          <w:szCs w:val="24"/>
          <w:lang w:eastAsia="fr-FR"/>
        </w:rPr>
        <w:t xml:space="preserve">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E23AC90"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545A0854"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D177264" w14:textId="77777777"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4E327B12"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DA1B69">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07F8EB60"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lastRenderedPageBreak/>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736A7DF7"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 xml:space="preserve">3.7.1.действително извършени и верифицирани разходи и след представяне на първични </w:t>
      </w:r>
      <w:proofErr w:type="spellStart"/>
      <w:r w:rsidRPr="00584C6B">
        <w:rPr>
          <w:rFonts w:ascii="Times New Roman" w:eastAsia="Times New Roman" w:hAnsi="Times New Roman" w:cs="Times New Roman"/>
          <w:sz w:val="24"/>
          <w:szCs w:val="24"/>
        </w:rPr>
        <w:t>разходооправдателни</w:t>
      </w:r>
      <w:proofErr w:type="spellEnd"/>
      <w:r w:rsidRPr="00584C6B">
        <w:rPr>
          <w:rFonts w:ascii="Times New Roman" w:eastAsia="Times New Roman" w:hAnsi="Times New Roman" w:cs="Times New Roman"/>
          <w:sz w:val="24"/>
          <w:szCs w:val="24"/>
        </w:rPr>
        <w:t xml:space="preserve"> документи.</w:t>
      </w:r>
    </w:p>
    <w:p w14:paraId="576F607E" w14:textId="0A7C9322"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w:t>
      </w:r>
    </w:p>
    <w:p w14:paraId="66D5B40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580685E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6CCA88C8"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43108971" w14:textId="08601149"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F051E8">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00F051E8" w:rsidRPr="00F051E8">
        <w:rPr>
          <w:rFonts w:ascii="Times New Roman" w:eastAsia="Times New Roman" w:hAnsi="Times New Roman" w:cs="Times New Roman"/>
          <w:sz w:val="24"/>
          <w:szCs w:val="24"/>
        </w:rPr>
        <w:t>„Застраховка на гаранция за авансово плащане“</w:t>
      </w:r>
      <w:r w:rsidR="00F051E8">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договори по процедур</w:t>
      </w:r>
      <w:r w:rsidR="006C5F18">
        <w:rPr>
          <w:rFonts w:ascii="Times New Roman" w:eastAsia="Times New Roman" w:hAnsi="Times New Roman" w:cs="Times New Roman"/>
          <w:sz w:val="24"/>
          <w:szCs w:val="24"/>
        </w:rPr>
        <w:t xml:space="preserve">и </w:t>
      </w:r>
      <w:r w:rsidRPr="00A8286C">
        <w:rPr>
          <w:rFonts w:ascii="Times New Roman" w:eastAsia="Times New Roman" w:hAnsi="Times New Roman" w:cs="Times New Roman"/>
          <w:sz w:val="24"/>
          <w:szCs w:val="24"/>
        </w:rPr>
        <w:t xml:space="preserve"> </w:t>
      </w:r>
      <w:r w:rsidR="006C5F18">
        <w:rPr>
          <w:rFonts w:ascii="Times New Roman" w:eastAsia="Times New Roman" w:hAnsi="Times New Roman" w:cs="Times New Roman"/>
          <w:color w:val="000000"/>
          <w:spacing w:val="1"/>
          <w:sz w:val="24"/>
          <w:szCs w:val="24"/>
        </w:rPr>
        <w:t xml:space="preserve">по ВОМР с финансовата подкрепа на ОП РЧР 2014-2020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w:t>
      </w:r>
      <w:proofErr w:type="spellStart"/>
      <w:r w:rsidRPr="00A8286C">
        <w:rPr>
          <w:rFonts w:ascii="Times New Roman" w:eastAsia="Times New Roman" w:hAnsi="Times New Roman" w:cs="Times New Roman"/>
          <w:sz w:val="24"/>
          <w:szCs w:val="24"/>
        </w:rPr>
        <w:t>ите</w:t>
      </w:r>
      <w:proofErr w:type="spellEnd"/>
      <w:r w:rsidRPr="00A8286C">
        <w:rPr>
          <w:rFonts w:ascii="Times New Roman" w:eastAsia="Times New Roman" w:hAnsi="Times New Roman" w:cs="Times New Roman"/>
          <w:sz w:val="24"/>
          <w:szCs w:val="24"/>
        </w:rPr>
        <w:t xml:space="preserve">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sidR="006C5F18">
        <w:rPr>
          <w:rFonts w:ascii="Times New Roman" w:eastAsia="Times New Roman" w:hAnsi="Times New Roman" w:cs="Times New Roman"/>
          <w:sz w:val="24"/>
          <w:szCs w:val="24"/>
          <w:lang w:eastAsia="bg-BG"/>
        </w:rPr>
        <w:t>тя трябва да бъде безусловна и неотменима в полза на Управляващия орган. С</w:t>
      </w:r>
      <w:r w:rsidRPr="00A8286C">
        <w:rPr>
          <w:rFonts w:ascii="Times New Roman" w:eastAsia="Times New Roman" w:hAnsi="Times New Roman" w:cs="Times New Roman"/>
          <w:sz w:val="24"/>
          <w:szCs w:val="24"/>
          <w:lang w:eastAsia="bg-BG"/>
        </w:rPr>
        <w:t xml:space="preserve">ъщата се освобождава </w:t>
      </w:r>
      <w:r w:rsidR="006C5F18">
        <w:rPr>
          <w:rFonts w:ascii="Times New Roman" w:eastAsia="Times New Roman" w:hAnsi="Times New Roman" w:cs="Times New Roman"/>
          <w:sz w:val="24"/>
          <w:szCs w:val="24"/>
          <w:lang w:eastAsia="bg-BG"/>
        </w:rPr>
        <w:t>след</w:t>
      </w:r>
      <w:r w:rsidRPr="00A8286C">
        <w:rPr>
          <w:rFonts w:ascii="Times New Roman" w:eastAsia="Times New Roman" w:hAnsi="Times New Roman" w:cs="Times New Roman"/>
          <w:sz w:val="24"/>
          <w:szCs w:val="24"/>
          <w:lang w:eastAsia="bg-BG"/>
        </w:rPr>
        <w:t xml:space="preserve"> извършване на </w:t>
      </w:r>
      <w:r w:rsidR="006C5F18">
        <w:rPr>
          <w:rFonts w:ascii="Times New Roman" w:eastAsia="Times New Roman" w:hAnsi="Times New Roman" w:cs="Times New Roman"/>
          <w:sz w:val="24"/>
          <w:szCs w:val="24"/>
          <w:lang w:eastAsia="bg-BG"/>
        </w:rPr>
        <w:t>финалното плащане по</w:t>
      </w:r>
      <w:r w:rsidRPr="00A8286C">
        <w:rPr>
          <w:rFonts w:ascii="Times New Roman" w:eastAsia="Times New Roman" w:hAnsi="Times New Roman" w:cs="Times New Roman"/>
          <w:sz w:val="24"/>
          <w:szCs w:val="24"/>
          <w:lang w:eastAsia="bg-BG"/>
        </w:rPr>
        <w:t xml:space="preserve"> договора, за което Управляващият орган уведомява банката – издател при поискване от страна на бенефициента.</w:t>
      </w:r>
    </w:p>
    <w:p w14:paraId="57DF81DF" w14:textId="5054727A"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или</w:t>
      </w:r>
    </w:p>
    <w:p w14:paraId="07378AA0" w14:textId="6787C070"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773B7EA" w14:textId="52BD6376" w:rsidR="008642D2" w:rsidRDefault="002C688E"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4E124F8B" w14:textId="1D870820"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w:t>
      </w:r>
      <w:r w:rsidR="00A8286C" w:rsidRPr="00A8286C">
        <w:rPr>
          <w:rFonts w:ascii="Times New Roman" w:eastAsia="Times New Roman" w:hAnsi="Times New Roman" w:cs="Times New Roman"/>
          <w:sz w:val="24"/>
          <w:szCs w:val="24"/>
          <w:lang w:eastAsia="bg-BG"/>
        </w:rPr>
        <w:lastRenderedPageBreak/>
        <w:t xml:space="preserve">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CA2204">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.0</w:t>
      </w:r>
      <w:r w:rsidR="00CA2204">
        <w:rPr>
          <w:rFonts w:ascii="Times New Roman" w:eastAsia="Times New Roman" w:hAnsi="Times New Roman" w:cs="Times New Roman"/>
          <w:sz w:val="24"/>
          <w:szCs w:val="24"/>
          <w:lang w:eastAsia="bg-BG"/>
        </w:rPr>
        <w:t>5</w:t>
      </w:r>
      <w:r w:rsidR="00170486">
        <w:rPr>
          <w:rFonts w:ascii="Times New Roman" w:eastAsia="Times New Roman" w:hAnsi="Times New Roman" w:cs="Times New Roman"/>
          <w:sz w:val="24"/>
          <w:szCs w:val="24"/>
          <w:lang w:eastAsia="bg-BG"/>
        </w:rPr>
        <w:t>.201</w:t>
      </w:r>
      <w:r w:rsidR="00CA2204">
        <w:rPr>
          <w:rFonts w:ascii="Times New Roman" w:eastAsia="Times New Roman" w:hAnsi="Times New Roman" w:cs="Times New Roman"/>
          <w:sz w:val="24"/>
          <w:szCs w:val="24"/>
          <w:lang w:eastAsia="bg-BG"/>
        </w:rPr>
        <w:t>8</w:t>
      </w:r>
      <w:r w:rsidR="00572FF5">
        <w:rPr>
          <w:rFonts w:ascii="Times New Roman" w:eastAsia="Times New Roman" w:hAnsi="Times New Roman" w:cs="Times New Roman"/>
          <w:sz w:val="24"/>
          <w:szCs w:val="24"/>
          <w:lang w:val="en-US" w:eastAsia="bg-BG"/>
        </w:rPr>
        <w:t xml:space="preserve"> </w:t>
      </w:r>
      <w:r w:rsidR="00170486">
        <w:rPr>
          <w:rFonts w:ascii="Times New Roman" w:eastAsia="Times New Roman" w:hAnsi="Times New Roman" w:cs="Times New Roman"/>
          <w:sz w:val="24"/>
          <w:szCs w:val="24"/>
          <w:lang w:eastAsia="bg-BG"/>
        </w:rPr>
        <w:t>г.</w:t>
      </w:r>
    </w:p>
    <w:p w14:paraId="7FD03D06" w14:textId="69445F06" w:rsidR="0025284D" w:rsidRPr="0025284D" w:rsidRDefault="0025284D" w:rsidP="00F62D59">
      <w:pPr>
        <w:spacing w:after="120" w:line="240" w:lineRule="auto"/>
        <w:ind w:left="567"/>
        <w:jc w:val="both"/>
        <w:rPr>
          <w:rFonts w:ascii="Times New Roman" w:eastAsia="Times New Roman" w:hAnsi="Times New Roman" w:cs="Times New Roman"/>
          <w:sz w:val="24"/>
          <w:szCs w:val="24"/>
          <w:lang w:eastAsia="bg-BG"/>
        </w:rPr>
      </w:pPr>
      <w:r w:rsidRPr="0025284D">
        <w:rPr>
          <w:rFonts w:ascii="Times New Roman" w:eastAsia="Times New Roman" w:hAnsi="Times New Roman" w:cs="Times New Roman"/>
          <w:sz w:val="24"/>
          <w:szCs w:val="24"/>
          <w:lang w:eastAsia="bg-BG"/>
        </w:rPr>
        <w:t xml:space="preserve">В случай че в хода на изпълнение на договора или при </w:t>
      </w:r>
      <w:proofErr w:type="spellStart"/>
      <w:r w:rsidRPr="0025284D">
        <w:rPr>
          <w:rFonts w:ascii="Times New Roman" w:eastAsia="Times New Roman" w:hAnsi="Times New Roman" w:cs="Times New Roman"/>
          <w:sz w:val="24"/>
          <w:szCs w:val="24"/>
          <w:lang w:eastAsia="bg-BG"/>
        </w:rPr>
        <w:t>последващ</w:t>
      </w:r>
      <w:proofErr w:type="spellEnd"/>
      <w:r w:rsidRPr="0025284D">
        <w:rPr>
          <w:rFonts w:ascii="Times New Roman" w:eastAsia="Times New Roman" w:hAnsi="Times New Roman" w:cs="Times New Roman"/>
          <w:sz w:val="24"/>
          <w:szCs w:val="24"/>
          <w:lang w:eastAsia="bg-BG"/>
        </w:rPr>
        <w:t xml:space="preserve"> мониторинг се констатира наличие на разходи, които са недопустими за финансиране по процедурата, в частта </w:t>
      </w:r>
      <w:proofErr w:type="spellStart"/>
      <w:r w:rsidRPr="0025284D">
        <w:rPr>
          <w:rFonts w:ascii="Times New Roman" w:eastAsia="Times New Roman" w:hAnsi="Times New Roman" w:cs="Times New Roman"/>
          <w:sz w:val="24"/>
          <w:szCs w:val="24"/>
          <w:lang w:eastAsia="bg-BG"/>
        </w:rPr>
        <w:t>касаеща</w:t>
      </w:r>
      <w:proofErr w:type="spellEnd"/>
      <w:r w:rsidRPr="0025284D">
        <w:rPr>
          <w:rFonts w:ascii="Times New Roman" w:eastAsia="Times New Roman" w:hAnsi="Times New Roman" w:cs="Times New Roman"/>
          <w:sz w:val="24"/>
          <w:szCs w:val="24"/>
          <w:lang w:eastAsia="bg-BG"/>
        </w:rPr>
        <w:t xml:space="preserve"> опростеното отчитане, бенефициентът възстановява сумата на извършения недопустим разход. </w:t>
      </w:r>
    </w:p>
    <w:p w14:paraId="2F825BB8" w14:textId="648F100D" w:rsidR="00170486" w:rsidRDefault="00170486" w:rsidP="0025284D">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w:t>
      </w:r>
      <w:r w:rsidR="00F62D59">
        <w:rPr>
          <w:rFonts w:ascii="Times New Roman" w:eastAsia="Times New Roman" w:hAnsi="Times New Roman" w:cs="Times New Roman"/>
          <w:sz w:val="24"/>
          <w:szCs w:val="24"/>
          <w:lang w:eastAsia="bg-BG"/>
        </w:rPr>
        <w:t xml:space="preserve"> (извън опростените разходи)</w:t>
      </w:r>
      <w:r w:rsidRPr="004F0C0B">
        <w:rPr>
          <w:rFonts w:ascii="Times New Roman" w:eastAsia="Times New Roman" w:hAnsi="Times New Roman" w:cs="Times New Roman"/>
          <w:sz w:val="24"/>
          <w:szCs w:val="24"/>
          <w:lang w:eastAsia="bg-BG"/>
        </w:rPr>
        <w:t xml:space="preserve"> и при наличие на физи</w:t>
      </w:r>
      <w:bookmarkStart w:id="0" w:name="_GoBack"/>
      <w:bookmarkEnd w:id="0"/>
      <w:r w:rsidRPr="004F0C0B">
        <w:rPr>
          <w:rFonts w:ascii="Times New Roman" w:eastAsia="Times New Roman" w:hAnsi="Times New Roman" w:cs="Times New Roman"/>
          <w:sz w:val="24"/>
          <w:szCs w:val="24"/>
          <w:lang w:eastAsia="bg-BG"/>
        </w:rPr>
        <w:t>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5912702"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73EE8E93" w14:textId="77777777" w:rsidR="000A22EF" w:rsidRDefault="000A22EF" w:rsidP="000A22EF">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p>
    <w:p w14:paraId="21E09990" w14:textId="34810F9D"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w:t>
      </w:r>
      <w:proofErr w:type="spellStart"/>
      <w:r w:rsidRPr="002C17B0">
        <w:rPr>
          <w:rFonts w:ascii="Times New Roman" w:eastAsia="Times New Roman" w:hAnsi="Times New Roman" w:cs="Times New Roman"/>
          <w:sz w:val="24"/>
          <w:szCs w:val="24"/>
          <w:lang w:eastAsia="bg-BG"/>
        </w:rPr>
        <w:t>пар</w:t>
      </w:r>
      <w:proofErr w:type="spellEnd"/>
      <w:r w:rsidRPr="002C17B0">
        <w:rPr>
          <w:rFonts w:ascii="Times New Roman" w:eastAsia="Times New Roman" w:hAnsi="Times New Roman" w:cs="Times New Roman"/>
          <w:sz w:val="24"/>
          <w:szCs w:val="24"/>
          <w:lang w:eastAsia="bg-BG"/>
        </w:rPr>
        <w:t xml:space="preserve">. 6 от Регламент (ЕС) № 1407/2013 на Комисията. </w:t>
      </w:r>
    </w:p>
    <w:p w14:paraId="406FDC0A" w14:textId="77777777" w:rsidR="000A22EF"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2C922C07" w14:textId="4E98DA44" w:rsidR="000A22EF" w:rsidRPr="00847F42" w:rsidRDefault="000A22EF" w:rsidP="000A22EF">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w:t>
      </w:r>
      <w:proofErr w:type="spellStart"/>
      <w:r w:rsidR="00A8286C" w:rsidRPr="00A8286C">
        <w:rPr>
          <w:rFonts w:ascii="Times New Roman" w:eastAsia="Times New Roman" w:hAnsi="Times New Roman" w:cs="Times New Roman"/>
          <w:sz w:val="24"/>
          <w:szCs w:val="24"/>
          <w:lang w:eastAsia="bg-BG"/>
        </w:rPr>
        <w:t>одитиращ</w:t>
      </w:r>
      <w:proofErr w:type="spellEnd"/>
      <w:r w:rsidR="00A8286C" w:rsidRPr="00A8286C">
        <w:rPr>
          <w:rFonts w:ascii="Times New Roman" w:eastAsia="Times New Roman" w:hAnsi="Times New Roman" w:cs="Times New Roman"/>
          <w:sz w:val="24"/>
          <w:szCs w:val="24"/>
          <w:lang w:eastAsia="bg-BG"/>
        </w:rPr>
        <w:t xml:space="preserve"> или друг контролиращ или </w:t>
      </w:r>
      <w:proofErr w:type="spellStart"/>
      <w:r w:rsidR="00A8286C" w:rsidRPr="00A8286C">
        <w:rPr>
          <w:rFonts w:ascii="Times New Roman" w:eastAsia="Times New Roman" w:hAnsi="Times New Roman" w:cs="Times New Roman"/>
          <w:sz w:val="24"/>
          <w:szCs w:val="24"/>
          <w:lang w:eastAsia="bg-BG"/>
        </w:rPr>
        <w:t>одитен</w:t>
      </w:r>
      <w:proofErr w:type="spellEnd"/>
      <w:r w:rsidR="00A8286C" w:rsidRPr="00A8286C">
        <w:rPr>
          <w:rFonts w:ascii="Times New Roman" w:eastAsia="Times New Roman" w:hAnsi="Times New Roman" w:cs="Times New Roman"/>
          <w:sz w:val="24"/>
          <w:szCs w:val="24"/>
          <w:lang w:eastAsia="bg-BG"/>
        </w:rPr>
        <w:t xml:space="preserve">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63B455F8"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lastRenderedPageBreak/>
        <w:t>„</w:t>
      </w:r>
      <w:proofErr w:type="spellStart"/>
      <w:r w:rsidR="00A8286C" w:rsidRPr="00A8286C">
        <w:rPr>
          <w:rFonts w:ascii="Times New Roman" w:eastAsia="Times New Roman" w:hAnsi="Times New Roman" w:cs="Times New Roman"/>
          <w:sz w:val="24"/>
          <w:szCs w:val="24"/>
        </w:rPr>
        <w:t>Микроданни</w:t>
      </w:r>
      <w:proofErr w:type="spellEnd"/>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процедур</w:t>
      </w:r>
      <w:r w:rsidR="00F01315">
        <w:rPr>
          <w:rFonts w:ascii="Times New Roman" w:eastAsia="Times New Roman" w:hAnsi="Times New Roman" w:cs="Times New Roman"/>
          <w:sz w:val="24"/>
          <w:szCs w:val="24"/>
        </w:rPr>
        <w:t>и по ВОМР с финансовата подкрепа на ОП РЧР 2014-2020.</w:t>
      </w:r>
      <w:r w:rsidR="00A8286C" w:rsidRPr="00A8286C">
        <w:rPr>
          <w:rFonts w:ascii="Times New Roman" w:eastAsia="Times New Roman" w:hAnsi="Times New Roman" w:cs="Times New Roman"/>
          <w:sz w:val="24"/>
          <w:szCs w:val="24"/>
        </w:rPr>
        <w:t xml:space="preserve"> </w:t>
      </w:r>
    </w:p>
    <w:p w14:paraId="72037F2B" w14:textId="52B41BD3" w:rsidR="002B7047" w:rsidRPr="00A8286C" w:rsidRDefault="00DD71F8" w:rsidP="002B7047">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по процедур</w:t>
      </w:r>
      <w:r w:rsidR="002B7047">
        <w:rPr>
          <w:rFonts w:ascii="Times New Roman" w:eastAsia="Times New Roman" w:hAnsi="Times New Roman" w:cs="Times New Roman"/>
          <w:sz w:val="24"/>
          <w:szCs w:val="24"/>
        </w:rPr>
        <w:t>и по ВОМР с финансовата подкрепа на ОП РЧР 2014-2020.</w:t>
      </w:r>
      <w:r w:rsidR="002B7047" w:rsidRPr="00A8286C">
        <w:rPr>
          <w:rFonts w:ascii="Times New Roman" w:eastAsia="Times New Roman" w:hAnsi="Times New Roman" w:cs="Times New Roman"/>
          <w:sz w:val="24"/>
          <w:szCs w:val="24"/>
        </w:rPr>
        <w:t xml:space="preserve"> </w:t>
      </w:r>
    </w:p>
    <w:p w14:paraId="1E600404"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Бенефициентът е длъжен да сключи споразумение със своя/</w:t>
      </w:r>
      <w:proofErr w:type="spellStart"/>
      <w:r w:rsidR="00A8286C" w:rsidRPr="00A8286C">
        <w:rPr>
          <w:rFonts w:ascii="Times New Roman" w:eastAsia="Times New Roman" w:hAnsi="Times New Roman" w:cs="Times New Roman"/>
          <w:sz w:val="24"/>
          <w:szCs w:val="24"/>
        </w:rPr>
        <w:t>ите</w:t>
      </w:r>
      <w:proofErr w:type="spellEnd"/>
      <w:r w:rsidR="00A8286C" w:rsidRPr="00A8286C">
        <w:rPr>
          <w:rFonts w:ascii="Times New Roman" w:eastAsia="Times New Roman" w:hAnsi="Times New Roman" w:cs="Times New Roman"/>
          <w:sz w:val="24"/>
          <w:szCs w:val="24"/>
        </w:rPr>
        <w:t xml:space="preserve">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3109DC5D"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2B7047">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sidR="002B7047">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sidR="002B7047">
        <w:rPr>
          <w:rFonts w:ascii="Times New Roman" w:eastAsia="Times New Roman" w:hAnsi="Times New Roman" w:cs="Times New Roman"/>
          <w:sz w:val="24"/>
          <w:szCs w:val="24"/>
        </w:rPr>
        <w:t xml:space="preserve">8 </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w:t>
      </w:r>
      <w:proofErr w:type="spellStart"/>
      <w:r w:rsidR="006E1A3A" w:rsidRPr="006A408A">
        <w:rPr>
          <w:rFonts w:ascii="Times New Roman" w:eastAsia="Times New Roman" w:hAnsi="Times New Roman" w:cs="Times New Roman"/>
          <w:sz w:val="24"/>
          <w:szCs w:val="24"/>
          <w:lang w:eastAsia="bg-BG"/>
        </w:rPr>
        <w:t>съфинансирани</w:t>
      </w:r>
      <w:proofErr w:type="spellEnd"/>
      <w:r w:rsidR="006E1A3A" w:rsidRPr="006A408A">
        <w:rPr>
          <w:rFonts w:ascii="Times New Roman" w:eastAsia="Times New Roman" w:hAnsi="Times New Roman" w:cs="Times New Roman"/>
          <w:sz w:val="24"/>
          <w:szCs w:val="24"/>
          <w:lang w:eastAsia="bg-BG"/>
        </w:rPr>
        <w:t xml:space="preserve"> от ЕФРР, ЕСФ, </w:t>
      </w:r>
      <w:proofErr w:type="spellStart"/>
      <w:r w:rsidR="006E1A3A" w:rsidRPr="006A408A">
        <w:rPr>
          <w:rFonts w:ascii="Times New Roman" w:eastAsia="Times New Roman" w:hAnsi="Times New Roman" w:cs="Times New Roman"/>
          <w:sz w:val="24"/>
          <w:szCs w:val="24"/>
          <w:lang w:eastAsia="bg-BG"/>
        </w:rPr>
        <w:t>Кохезионния</w:t>
      </w:r>
      <w:proofErr w:type="spellEnd"/>
      <w:r w:rsidR="006E1A3A" w:rsidRPr="006A408A">
        <w:rPr>
          <w:rFonts w:ascii="Times New Roman" w:eastAsia="Times New Roman" w:hAnsi="Times New Roman" w:cs="Times New Roman"/>
          <w:sz w:val="24"/>
          <w:szCs w:val="24"/>
          <w:lang w:eastAsia="bg-BG"/>
        </w:rPr>
        <w:t xml:space="preserve"> фонд на ЕС и от ЕФМДР, за финансовата рамка 2014-2020 г.</w:t>
      </w:r>
    </w:p>
    <w:p w14:paraId="3EBD97B8" w14:textId="0DA98D51" w:rsidR="00A8286C" w:rsidRPr="006A408A" w:rsidRDefault="00A8286C" w:rsidP="006A408A">
      <w:pPr>
        <w:pStyle w:val="ad"/>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процедур</w:t>
      </w:r>
      <w:r w:rsidR="002B7047">
        <w:rPr>
          <w:rFonts w:ascii="Times New Roman" w:eastAsia="Times New Roman" w:hAnsi="Times New Roman" w:cs="Times New Roman"/>
          <w:sz w:val="24"/>
          <w:szCs w:val="24"/>
        </w:rPr>
        <w:t xml:space="preserve">и по ВОМР с финансовата подкрепа на </w:t>
      </w:r>
      <w:r w:rsidRPr="006A408A">
        <w:rPr>
          <w:rFonts w:ascii="Times New Roman" w:eastAsia="Times New Roman" w:hAnsi="Times New Roman" w:cs="Times New Roman"/>
          <w:sz w:val="24"/>
          <w:szCs w:val="24"/>
        </w:rPr>
        <w:t>ОП РЧР</w:t>
      </w:r>
      <w:r w:rsidR="00FF50D6" w:rsidRPr="006A408A">
        <w:rPr>
          <w:rFonts w:ascii="Times New Roman" w:eastAsia="Times New Roman" w:hAnsi="Times New Roman" w:cs="Times New Roman"/>
          <w:sz w:val="24"/>
          <w:szCs w:val="24"/>
        </w:rPr>
        <w:t xml:space="preserve"> 2014-2020</w:t>
      </w:r>
      <w:r w:rsidRPr="006A408A">
        <w:rPr>
          <w:rFonts w:ascii="Times New Roman" w:eastAsia="Times New Roman" w:hAnsi="Times New Roman" w:cs="Times New Roman"/>
          <w:i/>
          <w:sz w:val="24"/>
          <w:szCs w:val="24"/>
        </w:rPr>
        <w:t>.</w:t>
      </w:r>
    </w:p>
    <w:p w14:paraId="0A724597"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3F587357" w14:textId="3B069D96"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w:t>
      </w:r>
      <w:r w:rsidR="00295716">
        <w:rPr>
          <w:rFonts w:ascii="Times New Roman" w:eastAsia="Times New Roman" w:hAnsi="Times New Roman" w:cs="Times New Roman"/>
          <w:sz w:val="24"/>
          <w:szCs w:val="24"/>
        </w:rPr>
        <w:t>и</w:t>
      </w:r>
      <w:r w:rsidR="002F0AAE" w:rsidRPr="00A8286C">
        <w:rPr>
          <w:rFonts w:ascii="Times New Roman" w:eastAsia="Times New Roman" w:hAnsi="Times New Roman" w:cs="Times New Roman"/>
          <w:sz w:val="24"/>
          <w:szCs w:val="24"/>
        </w:rPr>
        <w:t xml:space="preserve"> </w:t>
      </w:r>
      <w:r w:rsidR="00295716">
        <w:rPr>
          <w:rFonts w:ascii="Times New Roman" w:eastAsia="Times New Roman" w:hAnsi="Times New Roman" w:cs="Times New Roman"/>
          <w:sz w:val="24"/>
          <w:szCs w:val="24"/>
        </w:rPr>
        <w:t xml:space="preserve">по ВОМР с финансовата подкрепа на </w:t>
      </w:r>
      <w:r w:rsidR="00295716" w:rsidRPr="006A408A">
        <w:rPr>
          <w:rFonts w:ascii="Times New Roman" w:eastAsia="Times New Roman" w:hAnsi="Times New Roman" w:cs="Times New Roman"/>
          <w:sz w:val="24"/>
          <w:szCs w:val="24"/>
        </w:rPr>
        <w:t xml:space="preserve">ОП </w:t>
      </w:r>
      <w:r w:rsidR="00295716" w:rsidRPr="006A408A">
        <w:rPr>
          <w:rFonts w:ascii="Times New Roman" w:eastAsia="Times New Roman" w:hAnsi="Times New Roman" w:cs="Times New Roman"/>
          <w:sz w:val="24"/>
          <w:szCs w:val="24"/>
        </w:rPr>
        <w:lastRenderedPageBreak/>
        <w:t>РЧР 2014-2020</w:t>
      </w:r>
      <w:r w:rsidR="005C2339" w:rsidRPr="00A8286C">
        <w:rPr>
          <w:rFonts w:ascii="Times New Roman" w:eastAsia="Times New Roman" w:hAnsi="Times New Roman" w:cs="Times New Roman"/>
          <w:color w:val="000000"/>
          <w:spacing w:val="1"/>
          <w:sz w:val="24"/>
          <w:szCs w:val="24"/>
        </w:rPr>
        <w:t xml:space="preserve">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1CF276FD" w14:textId="77777777" w:rsidR="00B7701F" w:rsidRDefault="00237EE7" w:rsidP="00E56872">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00E56872" w:rsidRPr="00A8286C">
        <w:rPr>
          <w:rFonts w:ascii="Times New Roman" w:eastAsia="Times New Roman" w:hAnsi="Times New Roman" w:cs="Times New Roman"/>
          <w:sz w:val="24"/>
          <w:szCs w:val="24"/>
        </w:rPr>
        <w:t xml:space="preserve">При наличие на </w:t>
      </w:r>
      <w:proofErr w:type="spellStart"/>
      <w:r w:rsidR="00E56872" w:rsidRPr="00A8286C">
        <w:rPr>
          <w:rFonts w:ascii="Times New Roman" w:eastAsia="Times New Roman" w:hAnsi="Times New Roman" w:cs="Times New Roman"/>
          <w:sz w:val="24"/>
          <w:szCs w:val="24"/>
        </w:rPr>
        <w:t>последващи</w:t>
      </w:r>
      <w:proofErr w:type="spellEnd"/>
      <w:r w:rsidR="00E56872" w:rsidRPr="00A8286C">
        <w:rPr>
          <w:rFonts w:ascii="Times New Roman" w:eastAsia="Times New Roman" w:hAnsi="Times New Roman" w:cs="Times New Roman"/>
          <w:sz w:val="24"/>
          <w:szCs w:val="24"/>
        </w:rPr>
        <w:t xml:space="preserve"> ангажименти, бенефициентът е длъжен да спазва и изпълнява условията и сроковете на</w:t>
      </w:r>
      <w:r w:rsidR="00E56872" w:rsidRPr="00A8286C">
        <w:rPr>
          <w:rFonts w:ascii="Times New Roman" w:eastAsia="Times New Roman" w:hAnsi="Times New Roman" w:cs="Times New Roman"/>
          <w:sz w:val="24"/>
          <w:szCs w:val="24"/>
          <w:lang w:val="ru-RU"/>
        </w:rPr>
        <w:t xml:space="preserve"> </w:t>
      </w:r>
      <w:r w:rsidR="00E56872" w:rsidRPr="00A8286C">
        <w:rPr>
          <w:rFonts w:ascii="Times New Roman" w:eastAsia="Times New Roman" w:hAnsi="Times New Roman" w:cs="Times New Roman"/>
          <w:sz w:val="24"/>
          <w:szCs w:val="24"/>
        </w:rPr>
        <w:t xml:space="preserve">поетите в тази връзка </w:t>
      </w:r>
      <w:r w:rsidR="00E56872" w:rsidRPr="00D83AC4">
        <w:rPr>
          <w:rFonts w:ascii="Times New Roman" w:eastAsia="Times New Roman" w:hAnsi="Times New Roman" w:cs="Times New Roman"/>
          <w:sz w:val="24"/>
          <w:szCs w:val="24"/>
        </w:rPr>
        <w:t xml:space="preserve">отговорности. </w:t>
      </w:r>
    </w:p>
    <w:p w14:paraId="4003E632" w14:textId="102E5253" w:rsidR="00B7701F" w:rsidRDefault="00B7701F" w:rsidP="00FA3C3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3.20.1</w:t>
      </w:r>
      <w:r w:rsidR="00FA3C3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Бенефициентът се задължава з</w:t>
      </w:r>
      <w:r w:rsidRPr="00442282">
        <w:rPr>
          <w:rFonts w:ascii="Times New Roman" w:eastAsia="Times New Roman" w:hAnsi="Times New Roman" w:cs="Times New Roman"/>
          <w:sz w:val="24"/>
          <w:szCs w:val="24"/>
        </w:rPr>
        <w:t xml:space="preserve">а услугите и дейностите по настоящата </w:t>
      </w:r>
      <w:r>
        <w:rPr>
          <w:rFonts w:ascii="Times New Roman" w:eastAsia="Times New Roman" w:hAnsi="Times New Roman" w:cs="Times New Roman"/>
          <w:sz w:val="24"/>
          <w:szCs w:val="24"/>
        </w:rPr>
        <w:t xml:space="preserve"> </w:t>
      </w:r>
      <w:r w:rsidRPr="00442282">
        <w:rPr>
          <w:rFonts w:ascii="Times New Roman" w:eastAsia="Times New Roman" w:hAnsi="Times New Roman" w:cs="Times New Roman"/>
          <w:sz w:val="24"/>
          <w:szCs w:val="24"/>
        </w:rPr>
        <w:t xml:space="preserve">процедура, получили подкрепа </w:t>
      </w:r>
      <w:r>
        <w:rPr>
          <w:rFonts w:ascii="Times New Roman" w:eastAsia="Times New Roman" w:hAnsi="Times New Roman" w:cs="Times New Roman"/>
          <w:sz w:val="24"/>
          <w:szCs w:val="24"/>
        </w:rPr>
        <w:t xml:space="preserve"> </w:t>
      </w:r>
      <w:r w:rsidRPr="00442282">
        <w:rPr>
          <w:rFonts w:ascii="Times New Roman" w:eastAsia="Times New Roman" w:hAnsi="Times New Roman" w:cs="Times New Roman"/>
          <w:sz w:val="24"/>
          <w:szCs w:val="24"/>
        </w:rPr>
        <w:t xml:space="preserve">да бъде осигурена устойчивост до 3 месеца след приключване на проектните </w:t>
      </w:r>
      <w:r>
        <w:rPr>
          <w:rFonts w:ascii="Times New Roman" w:eastAsia="Times New Roman" w:hAnsi="Times New Roman" w:cs="Times New Roman"/>
          <w:sz w:val="24"/>
          <w:szCs w:val="24"/>
        </w:rPr>
        <w:t xml:space="preserve"> </w:t>
      </w:r>
    </w:p>
    <w:p w14:paraId="15C1BCE0" w14:textId="515FA855" w:rsidR="00B7701F" w:rsidRDefault="00B7701F" w:rsidP="00B7701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42282">
        <w:rPr>
          <w:rFonts w:ascii="Times New Roman" w:eastAsia="Times New Roman" w:hAnsi="Times New Roman" w:cs="Times New Roman"/>
          <w:sz w:val="24"/>
          <w:szCs w:val="24"/>
        </w:rPr>
        <w:t>дейности.</w:t>
      </w:r>
    </w:p>
    <w:p w14:paraId="16C82AAA" w14:textId="5C18F63E" w:rsidR="00E56872" w:rsidRDefault="00B7701F" w:rsidP="00FA3C30">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C7590">
        <w:rPr>
          <w:rFonts w:ascii="Times New Roman" w:eastAsia="Times New Roman" w:hAnsi="Times New Roman" w:cs="Times New Roman"/>
          <w:sz w:val="24"/>
          <w:szCs w:val="24"/>
        </w:rPr>
        <w:t xml:space="preserve">В случай на неизпълнение на поетите ангажименти за устойчивост и при </w:t>
      </w:r>
      <w:r>
        <w:rPr>
          <w:rFonts w:ascii="Times New Roman" w:eastAsia="Times New Roman" w:hAnsi="Times New Roman" w:cs="Times New Roman"/>
          <w:sz w:val="24"/>
          <w:szCs w:val="24"/>
        </w:rPr>
        <w:t xml:space="preserve">  </w:t>
      </w:r>
      <w:r w:rsidRPr="008C7590">
        <w:rPr>
          <w:rFonts w:ascii="Times New Roman" w:eastAsia="Times New Roman" w:hAnsi="Times New Roman" w:cs="Times New Roman"/>
          <w:sz w:val="24"/>
          <w:szCs w:val="24"/>
        </w:rPr>
        <w:t>условията на чл. 70, ал. 1</w:t>
      </w:r>
      <w:r w:rsidRPr="00B86B81">
        <w:rPr>
          <w:rFonts w:ascii="Times New Roman" w:eastAsia="Times New Roman" w:hAnsi="Times New Roman" w:cs="Times New Roman"/>
          <w:sz w:val="24"/>
          <w:szCs w:val="24"/>
        </w:rPr>
        <w:t xml:space="preserve"> от ЗУСЕСИФ</w:t>
      </w:r>
      <w:r w:rsidRPr="00D83AC4">
        <w:rPr>
          <w:rFonts w:ascii="Times New Roman" w:eastAsia="Times New Roman" w:hAnsi="Times New Roman" w:cs="Times New Roman"/>
          <w:sz w:val="24"/>
          <w:szCs w:val="24"/>
        </w:rPr>
        <w:t xml:space="preserve">, Управляващият орган налага  корекция върху верифицираните разходи. </w:t>
      </w:r>
    </w:p>
    <w:p w14:paraId="1E40AF3D" w14:textId="38E726CC" w:rsidR="00237EE7" w:rsidRPr="00DA1B69" w:rsidRDefault="00237EE7" w:rsidP="00E56872">
      <w:pPr>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 xml:space="preserve">Бенефициентът дава своето съгласие компетентният орган по приходите (по </w:t>
      </w:r>
      <w:proofErr w:type="spellStart"/>
      <w:r w:rsidRPr="00237EE7">
        <w:rPr>
          <w:rFonts w:ascii="Times New Roman" w:eastAsia="Times New Roman" w:hAnsi="Times New Roman" w:cs="Times New Roman"/>
          <w:sz w:val="24"/>
          <w:szCs w:val="20"/>
        </w:rPr>
        <w:t>месторегистрация</w:t>
      </w:r>
      <w:proofErr w:type="spellEnd"/>
      <w:r w:rsidRPr="00237EE7">
        <w:rPr>
          <w:rFonts w:ascii="Times New Roman" w:eastAsia="Times New Roman" w:hAnsi="Times New Roman" w:cs="Times New Roman"/>
          <w:sz w:val="24"/>
          <w:szCs w:val="20"/>
        </w:rPr>
        <w:t xml:space="preserve"> на бенефициента) да предоставя информация за бенефициента на Управляващия орган и/или на Сертифициращия орган при поискване.</w:t>
      </w:r>
    </w:p>
    <w:p w14:paraId="328F84A3" w14:textId="1F939659"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7ED8127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24857C3"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6C5B9E17" w14:textId="617B12B2"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 xml:space="preserve">ПМС </w:t>
      </w:r>
      <w:r w:rsidR="006E4446">
        <w:rPr>
          <w:rFonts w:ascii="Times New Roman" w:eastAsia="Times New Roman" w:hAnsi="Times New Roman" w:cs="Times New Roman"/>
          <w:sz w:val="24"/>
          <w:szCs w:val="24"/>
          <w:lang w:eastAsia="en-GB"/>
        </w:rPr>
        <w:t>№</w:t>
      </w:r>
      <w:r w:rsidR="008C7590" w:rsidRPr="008C7590">
        <w:rPr>
          <w:rFonts w:ascii="Times New Roman" w:eastAsia="Times New Roman" w:hAnsi="Times New Roman" w:cs="Times New Roman"/>
          <w:sz w:val="24"/>
          <w:szCs w:val="24"/>
          <w:lang w:eastAsia="en-GB"/>
        </w:rPr>
        <w:t>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416259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4C6F77">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4C6F77">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 xml:space="preserve">Ако Управляващият орган извършва текуща или </w:t>
      </w:r>
      <w:proofErr w:type="spellStart"/>
      <w:r w:rsidRPr="00A516D9">
        <w:rPr>
          <w:rFonts w:ascii="Times New Roman" w:eastAsia="Times New Roman" w:hAnsi="Times New Roman" w:cs="Times New Roman"/>
          <w:sz w:val="24"/>
          <w:szCs w:val="24"/>
          <w:lang w:eastAsia="en-GB"/>
        </w:rPr>
        <w:t>последваща</w:t>
      </w:r>
      <w:proofErr w:type="spellEnd"/>
      <w:r w:rsidRPr="00A516D9">
        <w:rPr>
          <w:rFonts w:ascii="Times New Roman" w:eastAsia="Times New Roman" w:hAnsi="Times New Roman" w:cs="Times New Roman"/>
          <w:sz w:val="24"/>
          <w:szCs w:val="24"/>
          <w:lang w:eastAsia="en-GB"/>
        </w:rPr>
        <w:t xml:space="preserve">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57B6C4F7" w14:textId="44AB9C4A"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w:t>
      </w:r>
      <w:r w:rsidR="006E4446">
        <w:rPr>
          <w:rFonts w:ascii="Times New Roman" w:eastAsia="Times New Roman" w:hAnsi="Times New Roman" w:cs="Times New Roman"/>
          <w:sz w:val="24"/>
          <w:szCs w:val="24"/>
          <w:lang w:eastAsia="en-GB"/>
        </w:rPr>
        <w:t xml:space="preserve"> процедури </w:t>
      </w:r>
      <w:r w:rsidR="006E4446">
        <w:rPr>
          <w:rFonts w:ascii="Times New Roman" w:eastAsia="Times New Roman" w:hAnsi="Times New Roman" w:cs="Times New Roman"/>
          <w:sz w:val="24"/>
          <w:szCs w:val="24"/>
        </w:rPr>
        <w:t xml:space="preserve">по ВОМР с финансовата подкрепа на </w:t>
      </w:r>
      <w:r w:rsidR="006E4446" w:rsidRPr="006A408A">
        <w:rPr>
          <w:rFonts w:ascii="Times New Roman" w:eastAsia="Times New Roman" w:hAnsi="Times New Roman" w:cs="Times New Roman"/>
          <w:sz w:val="24"/>
          <w:szCs w:val="24"/>
        </w:rPr>
        <w:t>ОП РЧР 2014-2020</w:t>
      </w:r>
      <w:r w:rsidRPr="00A516D9">
        <w:rPr>
          <w:rFonts w:ascii="Times New Roman" w:eastAsia="Times New Roman" w:hAnsi="Times New Roman" w:cs="Times New Roman"/>
          <w:sz w:val="24"/>
          <w:szCs w:val="24"/>
          <w:lang w:eastAsia="en-GB"/>
        </w:rPr>
        <w:t xml:space="preserve">.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w:t>
      </w:r>
      <w:proofErr w:type="spellStart"/>
      <w:r w:rsidRPr="00A516D9">
        <w:rPr>
          <w:rFonts w:ascii="Times New Roman" w:eastAsia="Times New Roman" w:hAnsi="Times New Roman" w:cs="Times New Roman"/>
          <w:sz w:val="24"/>
          <w:szCs w:val="24"/>
          <w:lang w:eastAsia="en-GB"/>
        </w:rPr>
        <w:t>разходооправдателния</w:t>
      </w:r>
      <w:proofErr w:type="spellEnd"/>
      <w:r w:rsidRPr="00A516D9">
        <w:rPr>
          <w:rFonts w:ascii="Times New Roman" w:eastAsia="Times New Roman" w:hAnsi="Times New Roman" w:cs="Times New Roman"/>
          <w:sz w:val="24"/>
          <w:szCs w:val="24"/>
          <w:lang w:eastAsia="en-GB"/>
        </w:rPr>
        <w:t xml:space="preserve">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5C29057F"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2B10BE59" w14:textId="0086A8F9"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6A8B1725" w14:textId="490D0171"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4C6F77"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12FD339B"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2BF85279" w14:textId="70DBA066"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lastRenderedPageBreak/>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847F42">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не предприема каквито и да са дейности, които могат да го поставят в хипотеза на конфликт на интереси по смисъла на</w:t>
      </w:r>
      <w:r w:rsidR="005C5E57">
        <w:rPr>
          <w:rFonts w:ascii="Times New Roman" w:eastAsia="Times New Roman" w:hAnsi="Times New Roman" w:cs="Times New Roman"/>
          <w:sz w:val="24"/>
          <w:szCs w:val="24"/>
          <w:lang w:eastAsia="en-GB"/>
        </w:rPr>
        <w:t xml:space="preserve"> </w:t>
      </w:r>
      <w:r w:rsidR="0089437C" w:rsidRPr="00F83A4B">
        <w:rPr>
          <w:rFonts w:ascii="Times New Roman" w:eastAsia="Times New Roman" w:hAnsi="Times New Roman" w:cs="Times New Roman"/>
          <w:sz w:val="24"/>
          <w:szCs w:val="24"/>
          <w:lang w:eastAsia="en-GB"/>
        </w:rPr>
        <w:t xml:space="preserve">чл. 61 от Регламент (ЕС, </w:t>
      </w:r>
      <w:proofErr w:type="spellStart"/>
      <w:r w:rsidR="0089437C" w:rsidRPr="00F83A4B">
        <w:rPr>
          <w:rFonts w:ascii="Times New Roman" w:eastAsia="Times New Roman" w:hAnsi="Times New Roman" w:cs="Times New Roman"/>
          <w:sz w:val="24"/>
          <w:szCs w:val="24"/>
          <w:lang w:eastAsia="en-GB"/>
        </w:rPr>
        <w:t>Евратом</w:t>
      </w:r>
      <w:proofErr w:type="spellEnd"/>
      <w:r w:rsidR="0089437C" w:rsidRPr="00F83A4B">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89437C" w:rsidRPr="00F83A4B">
        <w:rPr>
          <w:rFonts w:ascii="Times New Roman" w:eastAsia="Times New Roman" w:hAnsi="Times New Roman" w:cs="Times New Roman"/>
          <w:sz w:val="24"/>
          <w:szCs w:val="24"/>
          <w:lang w:eastAsia="en-GB"/>
        </w:rPr>
        <w:t>Евратом</w:t>
      </w:r>
      <w:proofErr w:type="spellEnd"/>
      <w:r w:rsidR="0089437C" w:rsidRPr="00F83A4B">
        <w:rPr>
          <w:rFonts w:ascii="Times New Roman" w:eastAsia="Times New Roman" w:hAnsi="Times New Roman" w:cs="Times New Roman"/>
          <w:sz w:val="24"/>
          <w:szCs w:val="24"/>
          <w:lang w:eastAsia="en-GB"/>
        </w:rPr>
        <w:t>) № 966/2012</w:t>
      </w:r>
      <w:r w:rsidR="0089437C"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proofErr w:type="spellStart"/>
      <w:r w:rsidRPr="00A516D9">
        <w:rPr>
          <w:rFonts w:ascii="Times New Roman" w:eastAsia="Times New Roman" w:hAnsi="Times New Roman" w:cs="Times New Roman"/>
          <w:sz w:val="24"/>
          <w:szCs w:val="24"/>
          <w:lang w:eastAsia="en-GB"/>
        </w:rPr>
        <w:t>относимото</w:t>
      </w:r>
      <w:proofErr w:type="spellEnd"/>
      <w:r w:rsidRPr="00A516D9">
        <w:rPr>
          <w:rFonts w:ascii="Times New Roman" w:eastAsia="Times New Roman" w:hAnsi="Times New Roman" w:cs="Times New Roman"/>
          <w:sz w:val="24"/>
          <w:szCs w:val="24"/>
          <w:lang w:eastAsia="en-GB"/>
        </w:rPr>
        <w:t xml:space="preserve">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 xml:space="preserve">от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004016D2" w:rsidRPr="004016D2">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004016D2" w:rsidRPr="004016D2">
        <w:rPr>
          <w:rFonts w:ascii="Times New Roman" w:eastAsia="Times New Roman" w:hAnsi="Times New Roman" w:cs="Times New Roman"/>
          <w:sz w:val="24"/>
          <w:szCs w:val="24"/>
          <w:lang w:eastAsia="en-GB"/>
        </w:rPr>
        <w:t>) № 966/2012.</w:t>
      </w:r>
    </w:p>
    <w:p w14:paraId="7080B26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proofErr w:type="spellStart"/>
      <w:r w:rsidRPr="00A516D9">
        <w:rPr>
          <w:rFonts w:ascii="Times New Roman" w:eastAsia="Times New Roman" w:hAnsi="Times New Roman" w:cs="Times New Roman"/>
          <w:b/>
          <w:sz w:val="24"/>
          <w:szCs w:val="24"/>
          <w:lang w:val="ru-RU" w:eastAsia="en-GB"/>
        </w:rPr>
        <w:t>Поверителност</w:t>
      </w:r>
      <w:proofErr w:type="spellEnd"/>
    </w:p>
    <w:p w14:paraId="14487648" w14:textId="364F30A5"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DA1B69">
        <w:rPr>
          <w:rFonts w:ascii="Times New Roman" w:eastAsia="Times New Roman" w:hAnsi="Times New Roman" w:cs="Times New Roman"/>
          <w:sz w:val="24"/>
          <w:szCs w:val="24"/>
          <w:lang w:val="ru-RU"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22EF8C3D" w14:textId="23F6FA2C" w:rsidR="00A516D9" w:rsidRPr="00A516D9" w:rsidRDefault="00A516D9" w:rsidP="004016D2">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007255EF">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004016D2" w:rsidRPr="004016D2">
        <w:rPr>
          <w:rFonts w:ascii="Times New Roman" w:eastAsia="Times New Roman" w:hAnsi="Times New Roman" w:cs="Times New Roman"/>
          <w:sz w:val="24"/>
          <w:szCs w:val="24"/>
          <w:lang w:eastAsia="en-GB"/>
        </w:rPr>
        <w:t xml:space="preserve">Регламент (ЕС) 2016/679 на Европейския парламент и на Съвета от 27 април 2016 година относно защитата на </w:t>
      </w:r>
      <w:r w:rsidR="004016D2" w:rsidRPr="004016D2">
        <w:rPr>
          <w:rFonts w:ascii="Times New Roman" w:eastAsia="Times New Roman" w:hAnsi="Times New Roman" w:cs="Times New Roman"/>
          <w:sz w:val="24"/>
          <w:szCs w:val="24"/>
          <w:lang w:eastAsia="en-GB"/>
        </w:rPr>
        <w:lastRenderedPageBreak/>
        <w:t>физическите лица във връзка с обработването на лични данни и относно свободното движение на такива данни и за отмяна на Директива 95/46/EО</w:t>
      </w:r>
      <w:r w:rsidR="00CE0858">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70281E61"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w:t>
      </w:r>
      <w:proofErr w:type="spellStart"/>
      <w:r w:rsidRPr="00A516D9">
        <w:rPr>
          <w:rFonts w:ascii="Times New Roman" w:eastAsia="Times New Roman" w:hAnsi="Times New Roman" w:cs="Times New Roman"/>
          <w:sz w:val="24"/>
          <w:szCs w:val="24"/>
          <w:lang w:eastAsia="en-GB"/>
        </w:rPr>
        <w:t>съфинансира</w:t>
      </w:r>
      <w:proofErr w:type="spellEnd"/>
      <w:r w:rsidRPr="00A516D9">
        <w:rPr>
          <w:rFonts w:ascii="Times New Roman" w:eastAsia="Times New Roman" w:hAnsi="Times New Roman" w:cs="Times New Roman"/>
          <w:sz w:val="24"/>
          <w:szCs w:val="24"/>
          <w:lang w:eastAsia="en-GB"/>
        </w:rPr>
        <w:t xml:space="preserve">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B6E25">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00CB6E25" w:rsidRPr="00F83A4B">
        <w:rPr>
          <w:rFonts w:ascii="Times New Roman" w:eastAsia="Times New Roman" w:hAnsi="Times New Roman" w:cs="Times New Roman"/>
          <w:sz w:val="24"/>
          <w:szCs w:val="24"/>
          <w:lang w:eastAsia="en-GB"/>
        </w:rPr>
        <w:t xml:space="preserve">изменено с  чл. 272, параграф 68 от РЕГЛАМЕНТ (ЕС, </w:t>
      </w:r>
      <w:proofErr w:type="spellStart"/>
      <w:r w:rsidR="00CB6E25" w:rsidRPr="00F83A4B">
        <w:rPr>
          <w:rFonts w:ascii="Times New Roman" w:eastAsia="Times New Roman" w:hAnsi="Times New Roman" w:cs="Times New Roman"/>
          <w:sz w:val="24"/>
          <w:szCs w:val="24"/>
          <w:lang w:eastAsia="en-GB"/>
        </w:rPr>
        <w:t>Евратом</w:t>
      </w:r>
      <w:proofErr w:type="spellEnd"/>
      <w:r w:rsidR="00CB6E25" w:rsidRPr="00F83A4B">
        <w:rPr>
          <w:rFonts w:ascii="Times New Roman" w:eastAsia="Times New Roman" w:hAnsi="Times New Roman" w:cs="Times New Roman"/>
          <w:sz w:val="24"/>
          <w:szCs w:val="24"/>
          <w:lang w:eastAsia="en-GB"/>
        </w:rPr>
        <w:t xml:space="preserve">) 2018/1046 </w:t>
      </w:r>
      <w:r w:rsidR="007D51A8">
        <w:rPr>
          <w:rFonts w:ascii="Times New Roman" w:eastAsia="Times New Roman" w:hAnsi="Times New Roman" w:cs="Times New Roman"/>
          <w:sz w:val="24"/>
          <w:szCs w:val="24"/>
          <w:lang w:eastAsia="en-GB"/>
        </w:rPr>
        <w:t>на Европейския парламент</w:t>
      </w:r>
      <w:r w:rsidR="00CB6E25" w:rsidRPr="00F83A4B">
        <w:rPr>
          <w:rFonts w:ascii="Times New Roman" w:eastAsia="Times New Roman" w:hAnsi="Times New Roman" w:cs="Times New Roman"/>
          <w:sz w:val="24"/>
          <w:szCs w:val="24"/>
          <w:lang w:eastAsia="en-GB"/>
        </w:rPr>
        <w:t xml:space="preserve"> </w:t>
      </w:r>
      <w:r w:rsidR="007D51A8">
        <w:rPr>
          <w:rFonts w:ascii="Times New Roman" w:eastAsia="Times New Roman" w:hAnsi="Times New Roman" w:cs="Times New Roman"/>
          <w:sz w:val="24"/>
          <w:szCs w:val="24"/>
          <w:lang w:eastAsia="en-GB"/>
        </w:rPr>
        <w:t>и</w:t>
      </w:r>
      <w:r w:rsidR="00CB6E25" w:rsidRPr="00F83A4B">
        <w:rPr>
          <w:rFonts w:ascii="Times New Roman" w:eastAsia="Times New Roman" w:hAnsi="Times New Roman" w:cs="Times New Roman"/>
          <w:sz w:val="24"/>
          <w:szCs w:val="24"/>
          <w:lang w:eastAsia="en-GB"/>
        </w:rPr>
        <w:t xml:space="preserve"> </w:t>
      </w:r>
      <w:r w:rsidR="007D51A8">
        <w:rPr>
          <w:rFonts w:ascii="Times New Roman" w:eastAsia="Times New Roman" w:hAnsi="Times New Roman" w:cs="Times New Roman"/>
          <w:sz w:val="24"/>
          <w:szCs w:val="24"/>
          <w:lang w:eastAsia="en-GB"/>
        </w:rPr>
        <w:t>на</w:t>
      </w:r>
      <w:r w:rsidR="00CB6E25" w:rsidRPr="00F83A4B">
        <w:rPr>
          <w:rFonts w:ascii="Times New Roman" w:eastAsia="Times New Roman" w:hAnsi="Times New Roman" w:cs="Times New Roman"/>
          <w:sz w:val="24"/>
          <w:szCs w:val="24"/>
          <w:lang w:eastAsia="en-GB"/>
        </w:rPr>
        <w:t xml:space="preserve"> С</w:t>
      </w:r>
      <w:r w:rsidR="007D51A8">
        <w:rPr>
          <w:rFonts w:ascii="Times New Roman" w:eastAsia="Times New Roman" w:hAnsi="Times New Roman" w:cs="Times New Roman"/>
          <w:sz w:val="24"/>
          <w:szCs w:val="24"/>
          <w:lang w:eastAsia="en-GB"/>
        </w:rPr>
        <w:t>ъвета</w:t>
      </w:r>
      <w:r w:rsidR="00CB6E25" w:rsidRPr="00F83A4B">
        <w:rPr>
          <w:rFonts w:ascii="Times New Roman" w:eastAsia="Times New Roman" w:hAnsi="Times New Roman" w:cs="Times New Roman"/>
          <w:sz w:val="24"/>
          <w:szCs w:val="24"/>
          <w:lang w:eastAsia="en-GB"/>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B6E25" w:rsidRPr="00F83A4B">
        <w:rPr>
          <w:rFonts w:ascii="Times New Roman" w:eastAsia="Times New Roman" w:hAnsi="Times New Roman" w:cs="Times New Roman"/>
          <w:sz w:val="24"/>
          <w:szCs w:val="24"/>
          <w:lang w:eastAsia="en-GB"/>
        </w:rPr>
        <w:t>Евратом</w:t>
      </w:r>
      <w:proofErr w:type="spellEnd"/>
      <w:r w:rsidR="00CB6E25" w:rsidRPr="00F83A4B">
        <w:rPr>
          <w:rFonts w:ascii="Times New Roman" w:eastAsia="Times New Roman" w:hAnsi="Times New Roman" w:cs="Times New Roman"/>
          <w:sz w:val="24"/>
          <w:szCs w:val="24"/>
          <w:lang w:eastAsia="en-GB"/>
        </w:rPr>
        <w:t xml:space="preserve">) № 966/2012 на Европейския парламент и на Съвета </w:t>
      </w:r>
      <w:r w:rsidRPr="00A516D9">
        <w:rPr>
          <w:rFonts w:ascii="Times New Roman" w:eastAsia="Times New Roman" w:hAnsi="Times New Roman" w:cs="Times New Roman"/>
          <w:sz w:val="24"/>
          <w:szCs w:val="24"/>
          <w:lang w:eastAsia="en-GB"/>
        </w:rPr>
        <w:t>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64BBFED0"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02C9CEDC"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13117470"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DA1B69"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w:t>
      </w:r>
      <w:r w:rsidRPr="00A516D9">
        <w:rPr>
          <w:rFonts w:ascii="Times New Roman" w:eastAsia="Times New Roman" w:hAnsi="Times New Roman" w:cs="Times New Roman"/>
          <w:color w:val="000000"/>
          <w:sz w:val="24"/>
          <w:szCs w:val="24"/>
          <w:lang w:eastAsia="en-GB"/>
        </w:rPr>
        <w:lastRenderedPageBreak/>
        <w:t xml:space="preserve">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w:t>
      </w:r>
      <w:proofErr w:type="spellStart"/>
      <w:r w:rsidRPr="00A516D9">
        <w:rPr>
          <w:rFonts w:ascii="Times New Roman" w:eastAsia="Times New Roman" w:hAnsi="Times New Roman" w:cs="Times New Roman"/>
          <w:sz w:val="24"/>
          <w:szCs w:val="24"/>
          <w:lang w:val="ru-RU" w:eastAsia="en-GB"/>
        </w:rPr>
        <w:t>съгласие</w:t>
      </w:r>
      <w:proofErr w:type="spellEnd"/>
      <w:r w:rsidRPr="00A516D9">
        <w:rPr>
          <w:rFonts w:ascii="Times New Roman" w:eastAsia="Times New Roman" w:hAnsi="Times New Roman" w:cs="Times New Roman"/>
          <w:sz w:val="24"/>
          <w:szCs w:val="24"/>
          <w:lang w:val="ru-RU" w:eastAsia="en-GB"/>
        </w:rPr>
        <w:t xml:space="preserve"> на </w:t>
      </w:r>
      <w:proofErr w:type="spellStart"/>
      <w:r w:rsidRPr="00A516D9">
        <w:rPr>
          <w:rFonts w:ascii="Times New Roman" w:eastAsia="Times New Roman" w:hAnsi="Times New Roman" w:cs="Times New Roman"/>
          <w:sz w:val="24"/>
          <w:szCs w:val="24"/>
          <w:lang w:val="ru-RU" w:eastAsia="en-GB"/>
        </w:rPr>
        <w:t>страните</w:t>
      </w:r>
      <w:proofErr w:type="spellEnd"/>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1623A49F"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w:t>
      </w:r>
      <w:r w:rsidR="00572FF5">
        <w:rPr>
          <w:rFonts w:ascii="Times New Roman" w:eastAsia="Times New Roman" w:hAnsi="Times New Roman" w:cs="Times New Roman"/>
          <w:sz w:val="24"/>
          <w:szCs w:val="24"/>
          <w:lang w:val="en-US" w:eastAsia="en-GB"/>
        </w:rPr>
        <w:t xml:space="preserve">, </w:t>
      </w:r>
      <w:r w:rsidR="00572FF5">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DA1B69"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E53855C" w14:textId="77777777" w:rsidR="00A832A9" w:rsidRDefault="00A832A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1FACAE1B"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DA1B69">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7C1FF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w:t>
      </w:r>
      <w:r w:rsidRPr="00A516D9">
        <w:rPr>
          <w:rFonts w:ascii="Times New Roman" w:eastAsia="Times New Roman" w:hAnsi="Times New Roman" w:cs="Times New Roman"/>
          <w:sz w:val="24"/>
          <w:szCs w:val="24"/>
          <w:lang w:eastAsia="en-GB"/>
        </w:rPr>
        <w:lastRenderedPageBreak/>
        <w:t xml:space="preserve">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DA1B69">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4C6F77">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4C6F77">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xml:space="preserve">,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w:t>
      </w:r>
      <w:r w:rsidRPr="00A516D9">
        <w:rPr>
          <w:rFonts w:ascii="Times New Roman" w:eastAsia="Times New Roman" w:hAnsi="Times New Roman" w:cs="Times New Roman"/>
          <w:sz w:val="24"/>
          <w:szCs w:val="24"/>
          <w:lang w:eastAsia="en-GB"/>
        </w:rPr>
        <w:lastRenderedPageBreak/>
        <w:t>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1B2B59CA"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69206742"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4C6F77">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4C6F77">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3E9FFBE1"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r w:rsidR="008C4F14">
        <w:rPr>
          <w:rFonts w:ascii="Times New Roman" w:eastAsia="Times New Roman" w:hAnsi="Times New Roman" w:cs="Times New Roman"/>
          <w:sz w:val="24"/>
          <w:szCs w:val="24"/>
          <w:lang w:eastAsia="en-GB"/>
        </w:rPr>
        <w:t>/</w:t>
      </w:r>
      <w:r w:rsidR="006C7193">
        <w:rPr>
          <w:rFonts w:ascii="Times New Roman" w:eastAsia="Times New Roman" w:hAnsi="Times New Roman" w:cs="Times New Roman"/>
          <w:sz w:val="24"/>
          <w:szCs w:val="24"/>
          <w:lang w:eastAsia="en-GB"/>
        </w:rPr>
        <w:t>.</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F1E921D" w14:textId="4FD50E33"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0528B6D3" w14:textId="209CEF5A"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F971BE6"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6F4FA9">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w:t>
      </w:r>
      <w:proofErr w:type="spellStart"/>
      <w:r w:rsidRPr="00A516D9">
        <w:rPr>
          <w:rFonts w:ascii="Times New Roman" w:eastAsia="Times New Roman" w:hAnsi="Times New Roman" w:cs="Times New Roman"/>
          <w:sz w:val="24"/>
          <w:szCs w:val="24"/>
          <w:lang w:eastAsia="en-GB"/>
        </w:rPr>
        <w:t>последващо</w:t>
      </w:r>
      <w:proofErr w:type="spellEnd"/>
      <w:r w:rsidRPr="00A516D9">
        <w:rPr>
          <w:rFonts w:ascii="Times New Roman" w:eastAsia="Times New Roman" w:hAnsi="Times New Roman" w:cs="Times New Roman"/>
          <w:sz w:val="24"/>
          <w:szCs w:val="24"/>
          <w:lang w:eastAsia="en-GB"/>
        </w:rPr>
        <w:t xml:space="preserve">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706F17A3"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sidR="00572FF5">
        <w:rPr>
          <w:rFonts w:ascii="Times New Roman" w:eastAsia="Times New Roman" w:hAnsi="Times New Roman" w:cs="Times New Roman"/>
          <w:sz w:val="24"/>
          <w:szCs w:val="24"/>
          <w:lang w:eastAsia="en-GB"/>
        </w:rPr>
        <w:t>в които</w:t>
      </w:r>
      <w:r w:rsidR="00572FF5"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w:t>
      </w:r>
      <w:proofErr w:type="spellStart"/>
      <w:r w:rsidRPr="00A516D9">
        <w:rPr>
          <w:rFonts w:ascii="Times New Roman" w:eastAsia="Times New Roman" w:hAnsi="Times New Roman" w:cs="Times New Roman"/>
          <w:sz w:val="24"/>
          <w:szCs w:val="24"/>
          <w:lang w:eastAsia="en-GB"/>
        </w:rPr>
        <w:t>проследими</w:t>
      </w:r>
      <w:proofErr w:type="spellEnd"/>
      <w:r w:rsidRPr="00A516D9">
        <w:rPr>
          <w:rFonts w:ascii="Times New Roman" w:eastAsia="Times New Roman" w:hAnsi="Times New Roman" w:cs="Times New Roman"/>
          <w:sz w:val="24"/>
          <w:szCs w:val="24"/>
          <w:lang w:eastAsia="en-GB"/>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65C37BD4" w14:textId="2102FA1F" w:rsidR="00CB6E25" w:rsidRPr="00CB6E25" w:rsidRDefault="00A516D9" w:rsidP="00CB6E2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CB6E25" w:rsidRPr="00CB6E25">
        <w:rPr>
          <w:rFonts w:ascii="Times New Roman" w:eastAsia="Times New Roman" w:hAnsi="Times New Roman" w:cs="Times New Roman"/>
          <w:sz w:val="24"/>
          <w:szCs w:val="24"/>
          <w:lang w:eastAsia="en-GB"/>
        </w:rPr>
        <w:t>, допълнен с чл. 272, параграф 61 от Р</w:t>
      </w:r>
      <w:r w:rsidR="00210E6E">
        <w:rPr>
          <w:rFonts w:ascii="Times New Roman" w:eastAsia="Times New Roman" w:hAnsi="Times New Roman" w:cs="Times New Roman"/>
          <w:sz w:val="24"/>
          <w:szCs w:val="24"/>
          <w:lang w:eastAsia="en-GB"/>
        </w:rPr>
        <w:t>егламент</w:t>
      </w:r>
      <w:r w:rsidR="00CB6E25" w:rsidRPr="00CB6E25">
        <w:rPr>
          <w:rFonts w:ascii="Times New Roman" w:eastAsia="Times New Roman" w:hAnsi="Times New Roman" w:cs="Times New Roman"/>
          <w:sz w:val="24"/>
          <w:szCs w:val="24"/>
          <w:lang w:eastAsia="en-GB"/>
        </w:rPr>
        <w:t xml:space="preserve"> (ЕС, </w:t>
      </w:r>
      <w:proofErr w:type="spellStart"/>
      <w:r w:rsidR="00CB6E25" w:rsidRPr="00CB6E25">
        <w:rPr>
          <w:rFonts w:ascii="Times New Roman" w:eastAsia="Times New Roman" w:hAnsi="Times New Roman" w:cs="Times New Roman"/>
          <w:sz w:val="24"/>
          <w:szCs w:val="24"/>
          <w:lang w:eastAsia="en-GB"/>
        </w:rPr>
        <w:t>Евратом</w:t>
      </w:r>
      <w:proofErr w:type="spellEnd"/>
      <w:r w:rsidR="00CB6E25" w:rsidRPr="00CB6E25">
        <w:rPr>
          <w:rFonts w:ascii="Times New Roman" w:eastAsia="Times New Roman" w:hAnsi="Times New Roman" w:cs="Times New Roman"/>
          <w:sz w:val="24"/>
          <w:szCs w:val="24"/>
          <w:lang w:eastAsia="en-GB"/>
        </w:rPr>
        <w:t xml:space="preserve">) 2018/1046 </w:t>
      </w:r>
      <w:r w:rsidR="00210E6E">
        <w:rPr>
          <w:rFonts w:ascii="Times New Roman" w:eastAsia="Times New Roman" w:hAnsi="Times New Roman" w:cs="Times New Roman"/>
          <w:sz w:val="24"/>
          <w:szCs w:val="24"/>
          <w:lang w:eastAsia="en-GB"/>
        </w:rPr>
        <w:t>на</w:t>
      </w:r>
      <w:r w:rsidR="00CB6E25" w:rsidRPr="00CB6E25">
        <w:rPr>
          <w:rFonts w:ascii="Times New Roman" w:eastAsia="Times New Roman" w:hAnsi="Times New Roman" w:cs="Times New Roman"/>
          <w:sz w:val="24"/>
          <w:szCs w:val="24"/>
          <w:lang w:eastAsia="en-GB"/>
        </w:rPr>
        <w:t xml:space="preserve"> Е</w:t>
      </w:r>
      <w:r w:rsidR="00210E6E">
        <w:rPr>
          <w:rFonts w:ascii="Times New Roman" w:eastAsia="Times New Roman" w:hAnsi="Times New Roman" w:cs="Times New Roman"/>
          <w:sz w:val="24"/>
          <w:szCs w:val="24"/>
          <w:lang w:eastAsia="en-GB"/>
        </w:rPr>
        <w:t>вропейския парламент</w:t>
      </w:r>
      <w:r w:rsidR="00CB6E25" w:rsidRPr="00CB6E25">
        <w:rPr>
          <w:rFonts w:ascii="Times New Roman" w:eastAsia="Times New Roman" w:hAnsi="Times New Roman" w:cs="Times New Roman"/>
          <w:sz w:val="24"/>
          <w:szCs w:val="24"/>
          <w:lang w:eastAsia="en-GB"/>
        </w:rPr>
        <w:t xml:space="preserve"> </w:t>
      </w:r>
      <w:r w:rsidR="00210E6E">
        <w:rPr>
          <w:rFonts w:ascii="Times New Roman" w:eastAsia="Times New Roman" w:hAnsi="Times New Roman" w:cs="Times New Roman"/>
          <w:sz w:val="24"/>
          <w:szCs w:val="24"/>
          <w:lang w:eastAsia="en-GB"/>
        </w:rPr>
        <w:t>и на</w:t>
      </w:r>
      <w:r w:rsidR="00CB6E25" w:rsidRPr="00CB6E25">
        <w:rPr>
          <w:rFonts w:ascii="Times New Roman" w:eastAsia="Times New Roman" w:hAnsi="Times New Roman" w:cs="Times New Roman"/>
          <w:sz w:val="24"/>
          <w:szCs w:val="24"/>
          <w:lang w:eastAsia="en-GB"/>
        </w:rPr>
        <w:t xml:space="preserve"> С</w:t>
      </w:r>
      <w:r w:rsidR="00210E6E">
        <w:rPr>
          <w:rFonts w:ascii="Times New Roman" w:eastAsia="Times New Roman" w:hAnsi="Times New Roman" w:cs="Times New Roman"/>
          <w:sz w:val="24"/>
          <w:szCs w:val="24"/>
          <w:lang w:eastAsia="en-GB"/>
        </w:rPr>
        <w:t>ъвета</w:t>
      </w:r>
      <w:r w:rsidR="00CB6E25" w:rsidRPr="00CB6E25">
        <w:rPr>
          <w:rFonts w:ascii="Times New Roman" w:eastAsia="Times New Roman" w:hAnsi="Times New Roman" w:cs="Times New Roman"/>
          <w:sz w:val="24"/>
          <w:szCs w:val="24"/>
          <w:lang w:eastAsia="en-GB"/>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B6E25" w:rsidRPr="00CB6E25">
        <w:rPr>
          <w:rFonts w:ascii="Times New Roman" w:eastAsia="Times New Roman" w:hAnsi="Times New Roman" w:cs="Times New Roman"/>
          <w:sz w:val="24"/>
          <w:szCs w:val="24"/>
          <w:lang w:eastAsia="en-GB"/>
        </w:rPr>
        <w:t>Евратом</w:t>
      </w:r>
      <w:proofErr w:type="spellEnd"/>
      <w:r w:rsidR="00CB6E25" w:rsidRPr="00CB6E25">
        <w:rPr>
          <w:rFonts w:ascii="Times New Roman" w:eastAsia="Times New Roman" w:hAnsi="Times New Roman" w:cs="Times New Roman"/>
          <w:sz w:val="24"/>
          <w:szCs w:val="24"/>
          <w:lang w:eastAsia="en-GB"/>
        </w:rPr>
        <w:t>) № 966/2012.</w:t>
      </w:r>
    </w:p>
    <w:p w14:paraId="681142AE" w14:textId="7358A55A"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lastRenderedPageBreak/>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7CA444B3"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 xml:space="preserve">на служителите или представителите на Управляващия орган, 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00FB1BDD">
        <w:rPr>
          <w:rFonts w:ascii="Times New Roman" w:eastAsia="Times New Roman" w:hAnsi="Times New Roman" w:cs="Times New Roman"/>
          <w:color w:val="000000"/>
          <w:sz w:val="24"/>
          <w:szCs w:val="24"/>
          <w:lang w:val="ru-RU" w:eastAsia="en-GB"/>
        </w:rPr>
        <w:t xml:space="preserve">МИГ </w:t>
      </w:r>
      <w:proofErr w:type="spellStart"/>
      <w:r w:rsidR="00FB1BDD">
        <w:rPr>
          <w:rFonts w:ascii="Times New Roman" w:eastAsia="Times New Roman" w:hAnsi="Times New Roman" w:cs="Times New Roman"/>
          <w:color w:val="000000"/>
          <w:sz w:val="24"/>
          <w:szCs w:val="24"/>
          <w:lang w:val="ru-RU" w:eastAsia="en-GB"/>
        </w:rPr>
        <w:t>съвместно</w:t>
      </w:r>
      <w:proofErr w:type="spellEnd"/>
      <w:r w:rsidR="00FB1BDD">
        <w:rPr>
          <w:rFonts w:ascii="Times New Roman" w:eastAsia="Times New Roman" w:hAnsi="Times New Roman" w:cs="Times New Roman"/>
          <w:color w:val="000000"/>
          <w:sz w:val="24"/>
          <w:szCs w:val="24"/>
          <w:lang w:val="ru-RU" w:eastAsia="en-GB"/>
        </w:rPr>
        <w:t xml:space="preserve"> с УО, </w:t>
      </w:r>
      <w:proofErr w:type="spellStart"/>
      <w:r w:rsidRPr="00A516D9">
        <w:rPr>
          <w:rFonts w:ascii="Times New Roman" w:eastAsia="Times New Roman" w:hAnsi="Times New Roman" w:cs="Times New Roman"/>
          <w:color w:val="000000"/>
          <w:sz w:val="24"/>
          <w:szCs w:val="24"/>
          <w:lang w:val="ru-RU" w:eastAsia="en-GB"/>
        </w:rPr>
        <w:t>Сертифициращия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външните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18FA8DD2" w14:textId="0B9F19A2" w:rsidR="00CB6E25" w:rsidRPr="00CB6E25" w:rsidRDefault="00A516D9" w:rsidP="00CB6E2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CB6E25">
        <w:rPr>
          <w:rFonts w:ascii="Times New Roman" w:eastAsia="Times New Roman" w:hAnsi="Times New Roman" w:cs="Times New Roman"/>
          <w:sz w:val="24"/>
          <w:szCs w:val="24"/>
          <w:lang w:eastAsia="en-GB"/>
        </w:rPr>
        <w:t>,</w:t>
      </w:r>
      <w:r w:rsidR="00CB6E25" w:rsidRPr="00CB6E25">
        <w:rPr>
          <w:rFonts w:ascii="Times New Roman" w:eastAsia="Times New Roman" w:hAnsi="Times New Roman" w:cs="Times New Roman"/>
          <w:sz w:val="24"/>
          <w:szCs w:val="24"/>
          <w:lang w:eastAsia="en-GB"/>
        </w:rPr>
        <w:t xml:space="preserve"> допълнен с чл. 272, параграф 61 от Р</w:t>
      </w:r>
      <w:r w:rsidR="00084A9A">
        <w:rPr>
          <w:rFonts w:ascii="Times New Roman" w:eastAsia="Times New Roman" w:hAnsi="Times New Roman" w:cs="Times New Roman"/>
          <w:sz w:val="24"/>
          <w:szCs w:val="24"/>
          <w:lang w:eastAsia="en-GB"/>
        </w:rPr>
        <w:t>егламент</w:t>
      </w:r>
      <w:r w:rsidR="00CB6E25" w:rsidRPr="00CB6E25">
        <w:rPr>
          <w:rFonts w:ascii="Times New Roman" w:eastAsia="Times New Roman" w:hAnsi="Times New Roman" w:cs="Times New Roman"/>
          <w:sz w:val="24"/>
          <w:szCs w:val="24"/>
          <w:lang w:eastAsia="en-GB"/>
        </w:rPr>
        <w:t xml:space="preserve"> (ЕС, </w:t>
      </w:r>
      <w:proofErr w:type="spellStart"/>
      <w:r w:rsidR="00CB6E25" w:rsidRPr="00CB6E25">
        <w:rPr>
          <w:rFonts w:ascii="Times New Roman" w:eastAsia="Times New Roman" w:hAnsi="Times New Roman" w:cs="Times New Roman"/>
          <w:sz w:val="24"/>
          <w:szCs w:val="24"/>
          <w:lang w:eastAsia="en-GB"/>
        </w:rPr>
        <w:t>Евратом</w:t>
      </w:r>
      <w:proofErr w:type="spellEnd"/>
      <w:r w:rsidR="00CB6E25" w:rsidRPr="00CB6E25">
        <w:rPr>
          <w:rFonts w:ascii="Times New Roman" w:eastAsia="Times New Roman" w:hAnsi="Times New Roman" w:cs="Times New Roman"/>
          <w:sz w:val="24"/>
          <w:szCs w:val="24"/>
          <w:lang w:eastAsia="en-GB"/>
        </w:rPr>
        <w:t xml:space="preserve">) 2018/1046 </w:t>
      </w:r>
      <w:r w:rsidR="00084A9A">
        <w:rPr>
          <w:rFonts w:ascii="Times New Roman" w:eastAsia="Times New Roman" w:hAnsi="Times New Roman" w:cs="Times New Roman"/>
          <w:sz w:val="24"/>
          <w:szCs w:val="24"/>
          <w:lang w:eastAsia="en-GB"/>
        </w:rPr>
        <w:t>на</w:t>
      </w:r>
      <w:r w:rsidR="00CB6E25" w:rsidRPr="00CB6E25">
        <w:rPr>
          <w:rFonts w:ascii="Times New Roman" w:eastAsia="Times New Roman" w:hAnsi="Times New Roman" w:cs="Times New Roman"/>
          <w:sz w:val="24"/>
          <w:szCs w:val="24"/>
          <w:lang w:eastAsia="en-GB"/>
        </w:rPr>
        <w:t xml:space="preserve"> Е</w:t>
      </w:r>
      <w:r w:rsidR="00084A9A">
        <w:rPr>
          <w:rFonts w:ascii="Times New Roman" w:eastAsia="Times New Roman" w:hAnsi="Times New Roman" w:cs="Times New Roman"/>
          <w:sz w:val="24"/>
          <w:szCs w:val="24"/>
          <w:lang w:eastAsia="en-GB"/>
        </w:rPr>
        <w:t>вропейския парламент</w:t>
      </w:r>
      <w:r w:rsidR="00CB6E25" w:rsidRPr="00CB6E25">
        <w:rPr>
          <w:rFonts w:ascii="Times New Roman" w:eastAsia="Times New Roman" w:hAnsi="Times New Roman" w:cs="Times New Roman"/>
          <w:sz w:val="24"/>
          <w:szCs w:val="24"/>
          <w:lang w:eastAsia="en-GB"/>
        </w:rPr>
        <w:t xml:space="preserve"> </w:t>
      </w:r>
      <w:r w:rsidR="00084A9A">
        <w:rPr>
          <w:rFonts w:ascii="Times New Roman" w:eastAsia="Times New Roman" w:hAnsi="Times New Roman" w:cs="Times New Roman"/>
          <w:sz w:val="24"/>
          <w:szCs w:val="24"/>
          <w:lang w:eastAsia="en-GB"/>
        </w:rPr>
        <w:t xml:space="preserve">и на </w:t>
      </w:r>
      <w:r w:rsidR="00CB6E25" w:rsidRPr="00CB6E25">
        <w:rPr>
          <w:rFonts w:ascii="Times New Roman" w:eastAsia="Times New Roman" w:hAnsi="Times New Roman" w:cs="Times New Roman"/>
          <w:sz w:val="24"/>
          <w:szCs w:val="24"/>
          <w:lang w:eastAsia="en-GB"/>
        </w:rPr>
        <w:t>С</w:t>
      </w:r>
      <w:r w:rsidR="00084A9A">
        <w:rPr>
          <w:rFonts w:ascii="Times New Roman" w:eastAsia="Times New Roman" w:hAnsi="Times New Roman" w:cs="Times New Roman"/>
          <w:sz w:val="24"/>
          <w:szCs w:val="24"/>
          <w:lang w:eastAsia="en-GB"/>
        </w:rPr>
        <w:t>ъвета</w:t>
      </w:r>
      <w:r w:rsidR="00CB6E25" w:rsidRPr="00CB6E25">
        <w:rPr>
          <w:rFonts w:ascii="Times New Roman" w:eastAsia="Times New Roman" w:hAnsi="Times New Roman" w:cs="Times New Roman"/>
          <w:sz w:val="24"/>
          <w:szCs w:val="24"/>
          <w:lang w:eastAsia="en-GB"/>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B6E25" w:rsidRPr="00CB6E25">
        <w:rPr>
          <w:rFonts w:ascii="Times New Roman" w:eastAsia="Times New Roman" w:hAnsi="Times New Roman" w:cs="Times New Roman"/>
          <w:sz w:val="24"/>
          <w:szCs w:val="24"/>
          <w:lang w:eastAsia="en-GB"/>
        </w:rPr>
        <w:t>Евратом</w:t>
      </w:r>
      <w:proofErr w:type="spellEnd"/>
      <w:r w:rsidR="00CB6E25" w:rsidRPr="00CB6E25">
        <w:rPr>
          <w:rFonts w:ascii="Times New Roman" w:eastAsia="Times New Roman" w:hAnsi="Times New Roman" w:cs="Times New Roman"/>
          <w:sz w:val="24"/>
          <w:szCs w:val="24"/>
          <w:lang w:eastAsia="en-GB"/>
        </w:rPr>
        <w:t>) № 966/2012.</w:t>
      </w:r>
    </w:p>
    <w:p w14:paraId="3A8277ED" w14:textId="3F471DA7" w:rsidR="00A516D9" w:rsidRPr="00A516D9" w:rsidRDefault="00A516D9" w:rsidP="00F35AD7">
      <w:pPr>
        <w:tabs>
          <w:tab w:val="num" w:pos="1200"/>
          <w:tab w:val="left" w:pos="2161"/>
        </w:tabs>
        <w:spacing w:after="240" w:line="240" w:lineRule="auto"/>
        <w:jc w:val="both"/>
        <w:rPr>
          <w:rFonts w:ascii="Times New Roman" w:eastAsia="Times New Roman" w:hAnsi="Times New Roman" w:cs="Times New Roman"/>
          <w:sz w:val="24"/>
          <w:szCs w:val="24"/>
          <w:lang w:eastAsia="en-GB"/>
        </w:rPr>
      </w:pP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09FC0E5B" w14:textId="315E1986" w:rsidR="004C6F77" w:rsidRDefault="00A516D9"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92019">
        <w:rPr>
          <w:rFonts w:ascii="Times New Roman" w:eastAsia="Times New Roman" w:hAnsi="Times New Roman" w:cs="Times New Roman"/>
          <w:sz w:val="24"/>
          <w:szCs w:val="24"/>
          <w:lang w:eastAsia="en-GB"/>
        </w:rPr>
        <w:t xml:space="preserve"> и 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w:t>
      </w:r>
      <w:r w:rsidR="00592019">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10A3EFA2" w14:textId="0205ED32"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 xml:space="preserve">При поискване от Европейската комисия бенефициентът и партньорът предоставят чрез УО </w:t>
      </w:r>
      <w:proofErr w:type="spellStart"/>
      <w:r w:rsidRPr="008D6B53">
        <w:rPr>
          <w:rFonts w:ascii="Times New Roman" w:eastAsia="Times New Roman" w:hAnsi="Times New Roman" w:cs="Times New Roman"/>
          <w:sz w:val="24"/>
          <w:szCs w:val="24"/>
          <w:lang w:eastAsia="en-GB"/>
        </w:rPr>
        <w:t>нa</w:t>
      </w:r>
      <w:proofErr w:type="spellEnd"/>
      <w:r w:rsidRPr="008D6B53">
        <w:rPr>
          <w:rFonts w:ascii="Times New Roman" w:eastAsia="Times New Roman" w:hAnsi="Times New Roman" w:cs="Times New Roman"/>
          <w:sz w:val="24"/>
          <w:szCs w:val="24"/>
          <w:lang w:eastAsia="en-GB"/>
        </w:rPr>
        <w:t xml:space="preserve">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4C6F77"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 xml:space="preserve">надвишава максималния размер на </w:t>
      </w:r>
      <w:r w:rsidR="00295361" w:rsidRPr="004C6F77">
        <w:rPr>
          <w:rFonts w:ascii="Times New Roman" w:eastAsia="Times New Roman" w:hAnsi="Times New Roman" w:cs="Times New Roman"/>
          <w:sz w:val="24"/>
          <w:szCs w:val="24"/>
          <w:lang w:eastAsia="en-GB"/>
        </w:rPr>
        <w:t>безвъзмездната финансова помощ</w:t>
      </w:r>
      <w:r w:rsidRPr="004C6F77">
        <w:rPr>
          <w:rFonts w:ascii="Times New Roman" w:eastAsia="Times New Roman" w:hAnsi="Times New Roman" w:cs="Times New Roman"/>
          <w:sz w:val="24"/>
          <w:szCs w:val="24"/>
          <w:lang w:eastAsia="en-GB"/>
        </w:rPr>
        <w:t xml:space="preserve">, предвиден в член </w:t>
      </w:r>
      <w:r w:rsidR="00A832A9" w:rsidRPr="004C6F77">
        <w:rPr>
          <w:rFonts w:ascii="Times New Roman" w:eastAsia="Times New Roman" w:hAnsi="Times New Roman" w:cs="Times New Roman"/>
          <w:sz w:val="24"/>
          <w:szCs w:val="24"/>
          <w:lang w:eastAsia="en-GB"/>
        </w:rPr>
        <w:t>2.1</w:t>
      </w:r>
      <w:r w:rsidRPr="004C6F77">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72</w:t>
      </w:r>
      <w:r w:rsidR="00046B1F"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4C6F77">
        <w:rPr>
          <w:rFonts w:ascii="Times New Roman" w:eastAsia="Times New Roman" w:hAnsi="Times New Roman" w:cs="Times New Roman"/>
          <w:sz w:val="24"/>
          <w:szCs w:val="24"/>
          <w:lang w:eastAsia="en-GB"/>
        </w:rPr>
        <w:t>2.</w:t>
      </w:r>
      <w:r w:rsidR="00A832A9" w:rsidRPr="004C6F77">
        <w:rPr>
          <w:rFonts w:ascii="Times New Roman" w:eastAsia="Times New Roman" w:hAnsi="Times New Roman" w:cs="Times New Roman"/>
          <w:sz w:val="24"/>
          <w:szCs w:val="24"/>
          <w:lang w:eastAsia="en-GB"/>
        </w:rPr>
        <w:t>1</w:t>
      </w:r>
      <w:r w:rsidRPr="004C6F77">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proofErr w:type="spellStart"/>
      <w:r w:rsidRPr="00A516D9">
        <w:rPr>
          <w:rFonts w:ascii="Times New Roman" w:eastAsia="Times New Roman" w:hAnsi="Times New Roman" w:cs="Times New Roman"/>
          <w:sz w:val="24"/>
          <w:szCs w:val="24"/>
          <w:lang w:eastAsia="en-GB"/>
        </w:rPr>
        <w:t>превишението</w:t>
      </w:r>
      <w:proofErr w:type="spellEnd"/>
      <w:r w:rsidRPr="00A516D9">
        <w:rPr>
          <w:rFonts w:ascii="Times New Roman" w:eastAsia="Times New Roman" w:hAnsi="Times New Roman" w:cs="Times New Roman"/>
          <w:sz w:val="24"/>
          <w:szCs w:val="24"/>
          <w:lang w:eastAsia="en-GB"/>
        </w:rPr>
        <w:t xml:space="preserve">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5DB300E6"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 xml:space="preserve">Управляващият орган може да прихване дължимите средства за възстановяване, включително и лихвата по тях, от </w:t>
      </w:r>
      <w:proofErr w:type="spellStart"/>
      <w:r w:rsidRPr="00C94498">
        <w:rPr>
          <w:rFonts w:ascii="Times New Roman" w:eastAsia="Times New Roman" w:hAnsi="Times New Roman" w:cs="Times New Roman"/>
          <w:sz w:val="24"/>
          <w:szCs w:val="24"/>
          <w:lang w:eastAsia="en-GB"/>
        </w:rPr>
        <w:t>последващи</w:t>
      </w:r>
      <w:proofErr w:type="spellEnd"/>
      <w:r w:rsidRPr="00C94498">
        <w:rPr>
          <w:rFonts w:ascii="Times New Roman" w:eastAsia="Times New Roman" w:hAnsi="Times New Roman" w:cs="Times New Roman"/>
          <w:sz w:val="24"/>
          <w:szCs w:val="24"/>
          <w:lang w:eastAsia="en-GB"/>
        </w:rPr>
        <w:t xml:space="preserve">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4DA24E5A" w14:textId="117520C6" w:rsidR="00A516D9" w:rsidRPr="00A516D9" w:rsidRDefault="00A516D9" w:rsidP="004C6F77">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 xml:space="preserve">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w:t>
      </w:r>
      <w:proofErr w:type="spellStart"/>
      <w:r w:rsidRPr="00A516D9">
        <w:rPr>
          <w:rFonts w:ascii="Times New Roman" w:eastAsia="Times New Roman" w:hAnsi="Times New Roman" w:cs="Times New Roman"/>
          <w:sz w:val="24"/>
          <w:szCs w:val="20"/>
          <w:lang w:eastAsia="en-GB"/>
        </w:rPr>
        <w:t>одитиращи</w:t>
      </w:r>
      <w:proofErr w:type="spellEnd"/>
      <w:r w:rsidRPr="00A516D9">
        <w:rPr>
          <w:rFonts w:ascii="Times New Roman" w:eastAsia="Times New Roman" w:hAnsi="Times New Roman" w:cs="Times New Roman"/>
          <w:sz w:val="24"/>
          <w:szCs w:val="20"/>
          <w:lang w:eastAsia="en-GB"/>
        </w:rPr>
        <w:t xml:space="preserve">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009428A5" w:rsidRPr="00F43ED8">
        <w:rPr>
          <w:rStyle w:val="newdocreference"/>
          <w:rFonts w:ascii="Times New Roman" w:hAnsi="Times New Roman" w:cs="Times New Roman"/>
          <w:sz w:val="24"/>
          <w:szCs w:val="24"/>
          <w:shd w:val="clear" w:color="auto" w:fill="FEFEFE"/>
        </w:rPr>
        <w:t>Административнопроцесуалния</w:t>
      </w:r>
      <w:proofErr w:type="spellEnd"/>
      <w:r w:rsidR="009428A5" w:rsidRPr="00F43ED8">
        <w:rPr>
          <w:rStyle w:val="newdocreference"/>
          <w:rFonts w:ascii="Times New Roman" w:hAnsi="Times New Roman" w:cs="Times New Roman"/>
          <w:sz w:val="24"/>
          <w:szCs w:val="24"/>
          <w:shd w:val="clear" w:color="auto" w:fill="FEFEFE"/>
        </w:rPr>
        <w:t xml:space="preserve">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9428A5"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9428A5" w:rsidRPr="00F43ED8">
        <w:rPr>
          <w:rFonts w:ascii="Times New Roman" w:hAnsi="Times New Roman" w:cs="Times New Roman"/>
          <w:color w:val="000000"/>
          <w:sz w:val="24"/>
          <w:szCs w:val="24"/>
          <w:shd w:val="clear" w:color="auto" w:fill="FEFEFE"/>
        </w:rPr>
        <w:t> от органите на Националната агенция за приходите.</w:t>
      </w:r>
      <w:r w:rsidR="00572FF5" w:rsidRPr="00572FF5">
        <w:rPr>
          <w:rFonts w:ascii="Times New Roman" w:eastAsia="Times New Roman" w:hAnsi="Times New Roman" w:cs="Times New Roman"/>
          <w:b/>
          <w:sz w:val="24"/>
          <w:szCs w:val="24"/>
          <w:lang w:eastAsia="en-GB"/>
        </w:rPr>
        <w:t xml:space="preserve"> </w:t>
      </w:r>
      <w:r w:rsidR="00572FF5" w:rsidRPr="00C6706F">
        <w:rPr>
          <w:rFonts w:ascii="Times New Roman" w:eastAsia="Times New Roman" w:hAnsi="Times New Roman" w:cs="Times New Roman"/>
          <w:b/>
          <w:sz w:val="24"/>
          <w:szCs w:val="24"/>
          <w:lang w:eastAsia="en-GB"/>
        </w:rPr>
        <w:t>(чл.37 от ЗДП)</w:t>
      </w:r>
    </w:p>
    <w:p w14:paraId="66A4A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4C6F77">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на обезщетение за забавено плащане в размер на законовата лихва за периода на </w:t>
      </w:r>
      <w:proofErr w:type="spellStart"/>
      <w:r w:rsidRPr="00A516D9">
        <w:rPr>
          <w:rFonts w:ascii="Times New Roman" w:eastAsia="Times New Roman" w:hAnsi="Times New Roman" w:cs="Times New Roman"/>
          <w:sz w:val="24"/>
          <w:szCs w:val="24"/>
          <w:lang w:eastAsia="en-GB"/>
        </w:rPr>
        <w:t>просрочието</w:t>
      </w:r>
      <w:proofErr w:type="spellEnd"/>
      <w:r w:rsidRPr="00A516D9">
        <w:rPr>
          <w:rFonts w:ascii="Times New Roman" w:eastAsia="Times New Roman" w:hAnsi="Times New Roman" w:cs="Times New Roman"/>
          <w:sz w:val="24"/>
          <w:szCs w:val="24"/>
          <w:lang w:eastAsia="en-GB"/>
        </w:rPr>
        <w:t>.</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1B2636C1"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 xml:space="preserve">прихващане на дължимите суми, включително начислените лихви за </w:t>
      </w:r>
      <w:proofErr w:type="spellStart"/>
      <w:r w:rsidRPr="00D770FA">
        <w:rPr>
          <w:rFonts w:ascii="Times New Roman" w:eastAsia="Times New Roman" w:hAnsi="Times New Roman" w:cs="Times New Roman"/>
          <w:sz w:val="24"/>
          <w:szCs w:val="24"/>
          <w:lang w:eastAsia="en-GB"/>
        </w:rPr>
        <w:t>просрочие</w:t>
      </w:r>
      <w:proofErr w:type="spellEnd"/>
      <w:r w:rsidRPr="00D770FA">
        <w:rPr>
          <w:rFonts w:ascii="Times New Roman" w:eastAsia="Times New Roman" w:hAnsi="Times New Roman" w:cs="Times New Roman"/>
          <w:sz w:val="24"/>
          <w:szCs w:val="24"/>
          <w:lang w:eastAsia="en-GB"/>
        </w:rPr>
        <w:t xml:space="preserve">, от </w:t>
      </w:r>
      <w:proofErr w:type="spellStart"/>
      <w:r w:rsidRPr="00D770FA">
        <w:rPr>
          <w:rFonts w:ascii="Times New Roman" w:eastAsia="Times New Roman" w:hAnsi="Times New Roman" w:cs="Times New Roman"/>
          <w:sz w:val="24"/>
          <w:szCs w:val="24"/>
          <w:lang w:eastAsia="en-GB"/>
        </w:rPr>
        <w:t>последващи</w:t>
      </w:r>
      <w:proofErr w:type="spellEnd"/>
      <w:r w:rsidRPr="00D770FA">
        <w:rPr>
          <w:rFonts w:ascii="Times New Roman" w:eastAsia="Times New Roman" w:hAnsi="Times New Roman" w:cs="Times New Roman"/>
          <w:sz w:val="24"/>
          <w:szCs w:val="24"/>
          <w:lang w:eastAsia="en-GB"/>
        </w:rPr>
        <w:t xml:space="preserve">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 xml:space="preserve">Дължимите суми се прихващат в рамките до 90 дни след изтичане на срока за доброволно изпълнение от </w:t>
      </w:r>
      <w:proofErr w:type="spellStart"/>
      <w:r w:rsidR="00295361" w:rsidRPr="004F1D8E">
        <w:rPr>
          <w:rFonts w:ascii="Times New Roman" w:eastAsia="Times New Roman" w:hAnsi="Times New Roman" w:cs="Times New Roman"/>
          <w:sz w:val="24"/>
          <w:szCs w:val="24"/>
          <w:lang w:eastAsia="en-GB"/>
        </w:rPr>
        <w:t>последващо</w:t>
      </w:r>
      <w:proofErr w:type="spellEnd"/>
      <w:r w:rsidR="00295361" w:rsidRPr="004F1D8E">
        <w:rPr>
          <w:rFonts w:ascii="Times New Roman" w:eastAsia="Times New Roman" w:hAnsi="Times New Roman" w:cs="Times New Roman"/>
          <w:sz w:val="24"/>
          <w:szCs w:val="24"/>
          <w:lang w:eastAsia="en-GB"/>
        </w:rPr>
        <w:t xml:space="preserve">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5DF779BF" w14:textId="77777777" w:rsidR="00F6766C" w:rsidRDefault="00295361" w:rsidP="00B94C19">
      <w:pPr>
        <w:tabs>
          <w:tab w:val="left" w:pos="567"/>
        </w:tabs>
        <w:spacing w:after="240" w:line="240" w:lineRule="auto"/>
        <w:ind w:firstLine="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3.80</w:t>
      </w:r>
      <w:r w:rsidRPr="00E56872">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9C38CA4"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1064331D"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04B7B07C" w14:textId="77777777"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по Регламент (ЕС) № 1407/2013 на Комисията от 18.12.2013 относно прилагане на членове 107 и 108 от Договора за функционирането на ЕС към помощта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публикуван в официален вестник на ЕС L352 от 24.12.2013г. </w:t>
      </w:r>
    </w:p>
    <w:p w14:paraId="15FA3022"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A154CD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5E318854"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2D47EF82"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3BBC24C5"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 xml:space="preserve">Предоставената помощ </w:t>
      </w:r>
      <w:proofErr w:type="spellStart"/>
      <w:r w:rsidRPr="004F73B1">
        <w:rPr>
          <w:rFonts w:ascii="Times New Roman" w:eastAsia="Times New Roman" w:hAnsi="Times New Roman" w:cs="Times New Roman"/>
          <w:sz w:val="24"/>
          <w:szCs w:val="20"/>
        </w:rPr>
        <w:t>de</w:t>
      </w:r>
      <w:proofErr w:type="spellEnd"/>
      <w:r w:rsidRPr="004F73B1">
        <w:rPr>
          <w:rFonts w:ascii="Times New Roman" w:eastAsia="Times New Roman" w:hAnsi="Times New Roman" w:cs="Times New Roman"/>
          <w:sz w:val="24"/>
          <w:szCs w:val="20"/>
        </w:rPr>
        <w:t xml:space="preserve"> </w:t>
      </w:r>
      <w:proofErr w:type="spellStart"/>
      <w:r w:rsidRPr="004F73B1">
        <w:rPr>
          <w:rFonts w:ascii="Times New Roman" w:eastAsia="Times New Roman" w:hAnsi="Times New Roman" w:cs="Times New Roman"/>
          <w:sz w:val="24"/>
          <w:szCs w:val="20"/>
        </w:rPr>
        <w:t>minimis</w:t>
      </w:r>
      <w:proofErr w:type="spellEnd"/>
      <w:r w:rsidRPr="004F73B1">
        <w:rPr>
          <w:rFonts w:ascii="Times New Roman" w:eastAsia="Times New Roman" w:hAnsi="Times New Roman" w:cs="Times New Roman"/>
          <w:sz w:val="24"/>
          <w:szCs w:val="20"/>
        </w:rPr>
        <w:t xml:space="preserve">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3772EC33"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66FDD692" w14:textId="77777777"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331D7BA7" w14:textId="77777777"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w:t>
      </w:r>
      <w:proofErr w:type="spellStart"/>
      <w:r w:rsidRPr="006333F1">
        <w:rPr>
          <w:rFonts w:ascii="Times New Roman" w:eastAsia="Times New Roman" w:hAnsi="Times New Roman"/>
          <w:sz w:val="24"/>
          <w:szCs w:val="24"/>
          <w:lang w:eastAsia="fr-FR"/>
        </w:rPr>
        <w:t>de</w:t>
      </w:r>
      <w:proofErr w:type="spellEnd"/>
      <w:r w:rsidRPr="006333F1">
        <w:rPr>
          <w:rFonts w:ascii="Times New Roman" w:eastAsia="Times New Roman" w:hAnsi="Times New Roman"/>
          <w:sz w:val="24"/>
          <w:szCs w:val="24"/>
          <w:lang w:eastAsia="fr-FR"/>
        </w:rPr>
        <w:t xml:space="preserve"> </w:t>
      </w:r>
      <w:proofErr w:type="spellStart"/>
      <w:r w:rsidRPr="006333F1">
        <w:rPr>
          <w:rFonts w:ascii="Times New Roman" w:eastAsia="Times New Roman" w:hAnsi="Times New Roman"/>
          <w:sz w:val="24"/>
          <w:szCs w:val="24"/>
          <w:lang w:eastAsia="fr-FR"/>
        </w:rPr>
        <w:t>minimis</w:t>
      </w:r>
      <w:proofErr w:type="spellEnd"/>
      <w:r w:rsidRPr="006333F1">
        <w:rPr>
          <w:rFonts w:ascii="Times New Roman" w:eastAsia="Times New Roman" w:hAnsi="Times New Roman"/>
          <w:sz w:val="24"/>
          <w:szCs w:val="24"/>
          <w:lang w:eastAsia="fr-FR"/>
        </w:rPr>
        <w:t>”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0D1D7CA1" w14:textId="77777777" w:rsidR="001A7D35" w:rsidRPr="004C6F77" w:rsidRDefault="001A7D35" w:rsidP="001A7D35">
      <w:pPr>
        <w:pStyle w:val="ad"/>
        <w:numPr>
          <w:ilvl w:val="0"/>
          <w:numId w:val="6"/>
        </w:numPr>
        <w:spacing w:before="80" w:after="80" w:line="240" w:lineRule="auto"/>
        <w:jc w:val="both"/>
        <w:rPr>
          <w:rFonts w:ascii="Times New Roman" w:eastAsia="Times New Roman" w:hAnsi="Times New Roman"/>
          <w:sz w:val="10"/>
          <w:szCs w:val="10"/>
          <w:lang w:eastAsia="fr-FR"/>
        </w:rPr>
      </w:pPr>
    </w:p>
    <w:p w14:paraId="3F42E07D"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сектора на рибарството и </w:t>
      </w:r>
      <w:proofErr w:type="spellStart"/>
      <w:r w:rsidRPr="001A7D35">
        <w:rPr>
          <w:rFonts w:ascii="Times New Roman" w:eastAsia="Times New Roman" w:hAnsi="Times New Roman"/>
          <w:sz w:val="24"/>
          <w:szCs w:val="24"/>
          <w:lang w:eastAsia="fr-FR"/>
        </w:rPr>
        <w:t>аквакултурите</w:t>
      </w:r>
      <w:proofErr w:type="spellEnd"/>
      <w:r w:rsidRPr="001A7D35">
        <w:rPr>
          <w:rFonts w:ascii="Times New Roman" w:eastAsia="Times New Roman" w:hAnsi="Times New Roman"/>
          <w:sz w:val="24"/>
          <w:szCs w:val="24"/>
          <w:lang w:eastAsia="fr-FR"/>
        </w:rPr>
        <w:t xml:space="preserve"> (ОВ L 190 от 28.06.2014 г.) до съответния размер, определен в буква а, като натрупването на минималните помощи е по вид дейности до </w:t>
      </w:r>
      <w:proofErr w:type="spellStart"/>
      <w:r w:rsidRPr="001A7D35">
        <w:rPr>
          <w:rFonts w:ascii="Times New Roman" w:eastAsia="Times New Roman" w:hAnsi="Times New Roman"/>
          <w:sz w:val="24"/>
          <w:szCs w:val="24"/>
          <w:lang w:eastAsia="fr-FR"/>
        </w:rPr>
        <w:t>съответия</w:t>
      </w:r>
      <w:proofErr w:type="spellEnd"/>
      <w:r w:rsidRPr="001A7D35">
        <w:rPr>
          <w:rFonts w:ascii="Times New Roman" w:eastAsia="Times New Roman" w:hAnsi="Times New Roman"/>
          <w:sz w:val="24"/>
          <w:szCs w:val="24"/>
          <w:lang w:eastAsia="fr-FR"/>
        </w:rPr>
        <w:t xml:space="preserve">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w:t>
      </w:r>
      <w:r w:rsidRPr="001A7D35">
        <w:rPr>
          <w:rFonts w:ascii="Times New Roman" w:eastAsia="Times New Roman" w:hAnsi="Times New Roman"/>
          <w:sz w:val="24"/>
          <w:szCs w:val="24"/>
          <w:lang w:eastAsia="fr-FR"/>
        </w:rPr>
        <w:lastRenderedPageBreak/>
        <w:t>и 108 от Договора за функционирането на Европейския съюз към минималната помощ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EDC2C47" w14:textId="5ED4EFC6" w:rsidR="001A7D35" w:rsidRPr="004C6F77" w:rsidRDefault="001A7D35" w:rsidP="004C6F77">
      <w:pPr>
        <w:pStyle w:val="ad"/>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 xml:space="preserve">Помощта </w:t>
      </w:r>
      <w:proofErr w:type="spellStart"/>
      <w:r w:rsidR="00E32CB4" w:rsidRPr="00E32CB4">
        <w:rPr>
          <w:rFonts w:ascii="Times New Roman" w:eastAsia="Times New Roman" w:hAnsi="Times New Roman"/>
          <w:sz w:val="24"/>
          <w:szCs w:val="24"/>
          <w:lang w:eastAsia="fr-FR"/>
        </w:rPr>
        <w:t>de</w:t>
      </w:r>
      <w:proofErr w:type="spellEnd"/>
      <w:r w:rsidR="00E32CB4" w:rsidRPr="00E32CB4">
        <w:rPr>
          <w:rFonts w:ascii="Times New Roman" w:eastAsia="Times New Roman" w:hAnsi="Times New Roman"/>
          <w:sz w:val="24"/>
          <w:szCs w:val="24"/>
          <w:lang w:eastAsia="fr-FR"/>
        </w:rPr>
        <w:t xml:space="preserve"> </w:t>
      </w:r>
      <w:proofErr w:type="spellStart"/>
      <w:r w:rsidR="00E32CB4" w:rsidRPr="00E32CB4">
        <w:rPr>
          <w:rFonts w:ascii="Times New Roman" w:eastAsia="Times New Roman" w:hAnsi="Times New Roman"/>
          <w:sz w:val="24"/>
          <w:szCs w:val="24"/>
          <w:lang w:eastAsia="fr-FR"/>
        </w:rPr>
        <w:t>minimis</w:t>
      </w:r>
      <w:proofErr w:type="spellEnd"/>
      <w:r w:rsidR="00E32CB4" w:rsidRPr="00E32CB4">
        <w:rPr>
          <w:rFonts w:ascii="Times New Roman" w:eastAsia="Times New Roman" w:hAnsi="Times New Roman"/>
          <w:sz w:val="24"/>
          <w:szCs w:val="24"/>
          <w:lang w:eastAsia="fr-FR"/>
        </w:rPr>
        <w:t xml:space="preserve"> не се </w:t>
      </w:r>
      <w:proofErr w:type="spellStart"/>
      <w:r w:rsidR="00E32CB4" w:rsidRPr="00E32CB4">
        <w:rPr>
          <w:rFonts w:ascii="Times New Roman" w:eastAsia="Times New Roman" w:hAnsi="Times New Roman"/>
          <w:sz w:val="24"/>
          <w:szCs w:val="24"/>
          <w:lang w:eastAsia="fr-FR"/>
        </w:rPr>
        <w:t>кумулира</w:t>
      </w:r>
      <w:proofErr w:type="spellEnd"/>
      <w:r w:rsidR="00E32CB4" w:rsidRPr="00E32CB4">
        <w:rPr>
          <w:rFonts w:ascii="Times New Roman" w:eastAsia="Times New Roman" w:hAnsi="Times New Roman"/>
          <w:sz w:val="24"/>
          <w:szCs w:val="24"/>
          <w:lang w:eastAsia="fr-FR"/>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00E32CB4" w:rsidRPr="00E32CB4">
        <w:rPr>
          <w:rFonts w:ascii="Times New Roman" w:eastAsia="Times New Roman" w:hAnsi="Times New Roman"/>
          <w:sz w:val="24"/>
          <w:szCs w:val="24"/>
          <w:lang w:eastAsia="fr-FR"/>
        </w:rPr>
        <w:t>кумулиране</w:t>
      </w:r>
      <w:proofErr w:type="spellEnd"/>
      <w:r w:rsidR="00E32CB4" w:rsidRPr="00E32CB4">
        <w:rPr>
          <w:rFonts w:ascii="Times New Roman" w:eastAsia="Times New Roman" w:hAnsi="Times New Roman"/>
          <w:sz w:val="24"/>
          <w:szCs w:val="24"/>
          <w:lang w:eastAsia="fr-FR"/>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w:t>
      </w:r>
      <w:proofErr w:type="spellStart"/>
      <w:r w:rsidR="00CF6FF5" w:rsidRPr="00B94C19">
        <w:rPr>
          <w:rFonts w:ascii="Times New Roman" w:eastAsia="Times New Roman" w:hAnsi="Times New Roman" w:cs="Times New Roman"/>
          <w:b/>
          <w:sz w:val="24"/>
          <w:szCs w:val="24"/>
          <w:lang w:eastAsia="fr-FR"/>
        </w:rPr>
        <w:t>Eвропейските</w:t>
      </w:r>
      <w:proofErr w:type="spellEnd"/>
      <w:r w:rsidR="00CF6FF5" w:rsidRPr="00B94C19">
        <w:rPr>
          <w:rFonts w:ascii="Times New Roman" w:eastAsia="Times New Roman" w:hAnsi="Times New Roman" w:cs="Times New Roman"/>
          <w:b/>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3BEAD79D"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r w:rsidR="009E15EE">
        <w:rPr>
          <w:rFonts w:ascii="Times New Roman" w:eastAsia="Times New Roman" w:hAnsi="Times New Roman" w:cs="Times New Roman"/>
          <w:sz w:val="24"/>
          <w:szCs w:val="24"/>
        </w:rPr>
        <w:t>;</w:t>
      </w:r>
    </w:p>
    <w:p w14:paraId="2B8AFD43" w14:textId="22B79CB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0E22AFE3" w14:textId="08879653" w:rsidR="0017531C"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2E68E0BE" w14:textId="057B76A8" w:rsidR="00487A75" w:rsidRPr="0017531C" w:rsidRDefault="00960D2C" w:rsidP="00B94C19">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87A75">
        <w:rPr>
          <w:rFonts w:ascii="Times New Roman" w:eastAsia="Times New Roman" w:hAnsi="Times New Roman" w:cs="Times New Roman"/>
          <w:sz w:val="24"/>
          <w:szCs w:val="24"/>
        </w:rPr>
        <w:t>. Други (според спецификата на процедурата).</w:t>
      </w:r>
    </w:p>
    <w:p w14:paraId="33109AB8" w14:textId="7586B51F"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32C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Допълнителни разпоредби:</w:t>
      </w:r>
    </w:p>
    <w:p w14:paraId="60DD77B8" w14:textId="77777777" w:rsidR="000C21A4"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0882AE38" w14:textId="3FE76AB9"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622EFA2" w14:textId="6F0996D4" w:rsidR="00510841" w:rsidRPr="004F73B1" w:rsidRDefault="00510841" w:rsidP="000C21A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566507AA" w14:textId="72C9476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2EC51EF0" w14:textId="53E8E959"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59C840BB"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1155802D" w14:textId="2322D181" w:rsidR="00C1581A" w:rsidRPr="00F051E8"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1924F8">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sidR="00317E2A" w:rsidRPr="004C6F77">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lastRenderedPageBreak/>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52CE049" w:rsidR="000C608A" w:rsidRDefault="000C608A" w:rsidP="00CD28DE">
      <w:pPr>
        <w:spacing w:before="80" w:after="80" w:line="240" w:lineRule="auto"/>
        <w:rPr>
          <w:rFonts w:ascii="Times New Roman" w:eastAsia="Times New Roman" w:hAnsi="Times New Roman" w:cs="Times New Roman"/>
          <w:b/>
          <w:sz w:val="24"/>
          <w:szCs w:val="24"/>
          <w:lang w:eastAsia="fr-FR"/>
        </w:rPr>
      </w:pPr>
    </w:p>
    <w:p w14:paraId="55A55837" w14:textId="77777777" w:rsidR="00901E4B" w:rsidRPr="00EF440B" w:rsidRDefault="00901E4B" w:rsidP="00CD28DE">
      <w:pPr>
        <w:spacing w:before="80" w:after="80" w:line="240" w:lineRule="auto"/>
        <w:rPr>
          <w:rFonts w:ascii="Times New Roman" w:eastAsia="Times New Roman" w:hAnsi="Times New Roman" w:cs="Times New Roman"/>
          <w:b/>
          <w:sz w:val="24"/>
          <w:szCs w:val="24"/>
          <w:lang w:eastAsia="fr-FR"/>
        </w:rPr>
      </w:pPr>
    </w:p>
    <w:p w14:paraId="6027A367" w14:textId="5214515A"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0A43FA">
        <w:rPr>
          <w:rFonts w:ascii="Times New Roman" w:eastAsia="Times New Roman" w:hAnsi="Times New Roman" w:cs="Times New Roman"/>
          <w:b/>
          <w:sz w:val="24"/>
          <w:szCs w:val="24"/>
          <w:lang w:eastAsia="fr-FR"/>
        </w:rPr>
        <w:t xml:space="preserve">    </w:t>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6ED98B88" w14:textId="6B35623D" w:rsidR="00DF761C" w:rsidRDefault="00DF761C" w:rsidP="00B71703">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Подпис: ………………………                                    Подпис:</w:t>
      </w:r>
      <w:r w:rsidR="00461417">
        <w:rPr>
          <w:rFonts w:ascii="Times New Roman" w:eastAsia="Times New Roman" w:hAnsi="Times New Roman" w:cs="Times New Roman"/>
          <w:b/>
          <w:sz w:val="24"/>
          <w:szCs w:val="24"/>
          <w:lang w:eastAsia="fr-FR"/>
        </w:rPr>
        <w:t>………</w:t>
      </w:r>
      <w:r w:rsidR="000A43FA">
        <w:rPr>
          <w:rFonts w:ascii="Times New Roman" w:eastAsia="Times New Roman" w:hAnsi="Times New Roman" w:cs="Times New Roman"/>
          <w:b/>
          <w:sz w:val="24"/>
          <w:szCs w:val="24"/>
          <w:lang w:eastAsia="fr-FR"/>
        </w:rPr>
        <w:t xml:space="preserve"> </w:t>
      </w:r>
      <w:r w:rsidR="00461417">
        <w:rPr>
          <w:rFonts w:ascii="Times New Roman" w:eastAsia="Times New Roman" w:hAnsi="Times New Roman" w:cs="Times New Roman"/>
          <w:b/>
          <w:sz w:val="24"/>
          <w:szCs w:val="24"/>
          <w:lang w:eastAsia="fr-FR"/>
        </w:rPr>
        <w:t>………………….</w:t>
      </w:r>
    </w:p>
    <w:p w14:paraId="5C0E3AC7" w14:textId="6CB12FA2" w:rsidR="00DF761C" w:rsidRDefault="00DF761C" w:rsidP="00B71703">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Име:     </w:t>
      </w:r>
      <w:r w:rsidR="00461417">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 xml:space="preserve">                                    Име:</w:t>
      </w:r>
      <w:r w:rsidR="00461417">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 xml:space="preserve"> </w:t>
      </w:r>
    </w:p>
    <w:p w14:paraId="66AA1375" w14:textId="45C1EDAC" w:rsidR="00DF761C" w:rsidRDefault="00DF761C" w:rsidP="00B71703">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Длъжност: </w:t>
      </w:r>
      <w:r w:rsidR="008C0C09">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 xml:space="preserve">                                    Длъжност:</w:t>
      </w:r>
      <w:r w:rsidR="008C0C09">
        <w:rPr>
          <w:rFonts w:ascii="Times New Roman" w:eastAsia="Times New Roman" w:hAnsi="Times New Roman" w:cs="Times New Roman"/>
          <w:b/>
          <w:sz w:val="24"/>
          <w:szCs w:val="24"/>
          <w:lang w:eastAsia="fr-FR"/>
        </w:rPr>
        <w:t>……………………….</w:t>
      </w:r>
    </w:p>
    <w:p w14:paraId="3D5A162C" w14:textId="77777777" w:rsidR="00DF761C" w:rsidRDefault="00DF761C" w:rsidP="00B71703">
      <w:pPr>
        <w:spacing w:before="60" w:after="60" w:line="240" w:lineRule="auto"/>
        <w:rPr>
          <w:rFonts w:ascii="Times New Roman" w:eastAsia="Times New Roman" w:hAnsi="Times New Roman" w:cs="Times New Roman"/>
          <w:b/>
          <w:sz w:val="24"/>
          <w:szCs w:val="24"/>
          <w:lang w:eastAsia="fr-FR"/>
        </w:rPr>
      </w:pPr>
    </w:p>
    <w:p w14:paraId="6D1DA003" w14:textId="77777777" w:rsidR="00DF761C" w:rsidRDefault="00DF761C" w:rsidP="00B71703">
      <w:pPr>
        <w:spacing w:before="60" w:after="60" w:line="240" w:lineRule="auto"/>
        <w:rPr>
          <w:rFonts w:ascii="Times New Roman" w:eastAsia="Times New Roman" w:hAnsi="Times New Roman" w:cs="Times New Roman"/>
          <w:b/>
          <w:sz w:val="24"/>
          <w:szCs w:val="24"/>
          <w:lang w:eastAsia="fr-FR"/>
        </w:rPr>
      </w:pPr>
    </w:p>
    <w:p w14:paraId="3710B307" w14:textId="6A420895" w:rsidR="00B71703" w:rsidRPr="00B71703" w:rsidRDefault="00DF761C" w:rsidP="00345CBE">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Дата:</w:t>
      </w:r>
      <w:r w:rsidR="00CD28DE"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 xml:space="preserve">     </w:t>
      </w:r>
      <w:proofErr w:type="spellStart"/>
      <w:r>
        <w:rPr>
          <w:rFonts w:ascii="Times New Roman" w:eastAsia="Times New Roman" w:hAnsi="Times New Roman" w:cs="Times New Roman"/>
          <w:b/>
          <w:sz w:val="24"/>
          <w:szCs w:val="24"/>
          <w:lang w:eastAsia="fr-FR"/>
        </w:rPr>
        <w:t>Дата</w:t>
      </w:r>
      <w:proofErr w:type="spellEnd"/>
      <w:r>
        <w:rPr>
          <w:rFonts w:ascii="Times New Roman" w:eastAsia="Times New Roman" w:hAnsi="Times New Roman" w:cs="Times New Roman"/>
          <w:b/>
          <w:sz w:val="24"/>
          <w:szCs w:val="24"/>
          <w:lang w:eastAsia="fr-FR"/>
        </w:rPr>
        <w:t xml:space="preserve">: </w:t>
      </w:r>
      <w:r w:rsidR="008C0C09">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p>
    <w:p w14:paraId="16B0E9CA" w14:textId="77777777" w:rsidR="00734C9C" w:rsidRPr="004C6F77" w:rsidRDefault="00734C9C" w:rsidP="00734C9C">
      <w:pPr>
        <w:spacing w:after="0" w:line="240" w:lineRule="auto"/>
        <w:jc w:val="both"/>
        <w:rPr>
          <w:rFonts w:ascii="Times New Roman" w:eastAsia="Times New Roman" w:hAnsi="Times New Roman" w:cs="Times New Roman"/>
          <w:sz w:val="24"/>
          <w:szCs w:val="24"/>
        </w:rPr>
      </w:pPr>
    </w:p>
    <w:p w14:paraId="158D5802"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Подпис: ………………………                                    Подпис:………………………….</w:t>
      </w:r>
    </w:p>
    <w:p w14:paraId="6A760610"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Име:     ………………………..                                    Име:……………………………... </w:t>
      </w:r>
    </w:p>
    <w:p w14:paraId="4CD37CA3"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Длъжност: …………………...                                    Длъжност:……………………….</w:t>
      </w:r>
    </w:p>
    <w:p w14:paraId="68615779"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p>
    <w:p w14:paraId="7965AA20"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p>
    <w:p w14:paraId="1C05A07C" w14:textId="4C3C806A" w:rsidR="00734C9C" w:rsidRDefault="00901E4B" w:rsidP="00901E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fr-FR"/>
        </w:rPr>
        <w:t>Дата:</w:t>
      </w: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t xml:space="preserve">     </w:t>
      </w:r>
      <w:proofErr w:type="spellStart"/>
      <w:r>
        <w:rPr>
          <w:rFonts w:ascii="Times New Roman" w:eastAsia="Times New Roman" w:hAnsi="Times New Roman" w:cs="Times New Roman"/>
          <w:b/>
          <w:sz w:val="24"/>
          <w:szCs w:val="24"/>
          <w:lang w:eastAsia="fr-FR"/>
        </w:rPr>
        <w:t>Дата</w:t>
      </w:r>
      <w:proofErr w:type="spellEnd"/>
      <w:r>
        <w:rPr>
          <w:rFonts w:ascii="Times New Roman" w:eastAsia="Times New Roman" w:hAnsi="Times New Roman" w:cs="Times New Roman"/>
          <w:b/>
          <w:sz w:val="24"/>
          <w:szCs w:val="24"/>
          <w:lang w:eastAsia="fr-FR"/>
        </w:rPr>
        <w:t>: ……………………………..</w:t>
      </w:r>
    </w:p>
    <w:p w14:paraId="75267764" w14:textId="78C24E13" w:rsidR="00901E4B" w:rsidRDefault="00901E4B" w:rsidP="00734C9C">
      <w:pPr>
        <w:spacing w:after="0" w:line="240" w:lineRule="auto"/>
        <w:jc w:val="both"/>
        <w:rPr>
          <w:rFonts w:ascii="Times New Roman" w:eastAsia="Times New Roman" w:hAnsi="Times New Roman" w:cs="Times New Roman"/>
          <w:sz w:val="24"/>
          <w:szCs w:val="24"/>
        </w:rPr>
      </w:pPr>
    </w:p>
    <w:p w14:paraId="513A1C39" w14:textId="77777777" w:rsidR="00901E4B" w:rsidRDefault="00901E4B" w:rsidP="00734C9C">
      <w:pPr>
        <w:spacing w:after="0" w:line="240" w:lineRule="auto"/>
        <w:jc w:val="both"/>
        <w:rPr>
          <w:rFonts w:ascii="Times New Roman" w:eastAsia="Times New Roman" w:hAnsi="Times New Roman" w:cs="Times New Roman"/>
          <w:sz w:val="24"/>
          <w:szCs w:val="24"/>
        </w:rPr>
        <w:sectPr w:rsidR="00901E4B" w:rsidSect="00B94C19">
          <w:footerReference w:type="default" r:id="rId13"/>
          <w:pgSz w:w="11906" w:h="16838"/>
          <w:pgMar w:top="993" w:right="1417" w:bottom="993" w:left="1417" w:header="142" w:footer="686" w:gutter="0"/>
          <w:cols w:space="708"/>
          <w:docGrid w:linePitch="360"/>
        </w:sectPr>
      </w:pPr>
    </w:p>
    <w:p w14:paraId="1EEA6E12"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p>
    <w:p w14:paraId="7BFFCF66"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3A69ADCB" w14:textId="24FA19A5"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Pr="006F4FA9" w:rsidRDefault="00B94C19" w:rsidP="00B94C19">
      <w:pPr>
        <w:spacing w:after="0" w:line="240" w:lineRule="auto"/>
        <w:jc w:val="both"/>
        <w:rPr>
          <w:rFonts w:ascii="Times New Roman" w:eastAsia="Times New Roman" w:hAnsi="Times New Roman" w:cs="Times New Roman"/>
          <w:sz w:val="24"/>
          <w:szCs w:val="24"/>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4"/>
          <w:footerReference w:type="default" r:id="rId15"/>
          <w:type w:val="continuous"/>
          <w:pgSz w:w="11906" w:h="16838"/>
          <w:pgMar w:top="993" w:right="1417" w:bottom="993" w:left="1417" w:header="142" w:footer="686" w:gutter="0"/>
          <w:cols w:space="708"/>
          <w:docGrid w:linePitch="360"/>
        </w:sectPr>
      </w:pPr>
    </w:p>
    <w:p w14:paraId="363BF039" w14:textId="0756C7E6" w:rsidR="00AF0F18" w:rsidRPr="00EF440B" w:rsidRDefault="00AF0F18" w:rsidP="00AF0F18">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ПРЕДСТАВЛЯВАЩ МИГ</w:t>
      </w:r>
      <w:r w:rsidRPr="00EF440B">
        <w:rPr>
          <w:rFonts w:ascii="Times New Roman" w:eastAsia="Times New Roman" w:hAnsi="Times New Roman" w:cs="Times New Roman"/>
          <w:b/>
          <w:sz w:val="24"/>
          <w:szCs w:val="24"/>
          <w:lang w:eastAsia="fr-FR"/>
        </w:rPr>
        <w:tab/>
      </w:r>
    </w:p>
    <w:p w14:paraId="347B809E" w14:textId="77777777" w:rsidR="00AF0F18" w:rsidRDefault="00AF0F18" w:rsidP="00AF0F18">
      <w:pPr>
        <w:spacing w:before="80" w:after="80" w:line="240" w:lineRule="auto"/>
        <w:rPr>
          <w:rFonts w:ascii="Times New Roman" w:eastAsia="Times New Roman" w:hAnsi="Times New Roman" w:cs="Times New Roman"/>
          <w:b/>
          <w:sz w:val="24"/>
          <w:szCs w:val="24"/>
          <w:lang w:eastAsia="fr-FR"/>
        </w:rPr>
      </w:pPr>
    </w:p>
    <w:p w14:paraId="0101F2F0" w14:textId="77777777" w:rsidR="00AF0F18" w:rsidRPr="00B71703" w:rsidRDefault="00AF0F18" w:rsidP="00AF0F18">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42D183E1" w14:textId="77777777" w:rsidR="00AF0F18" w:rsidRDefault="00AF0F18" w:rsidP="00AF0F18">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7ABD2C66" w14:textId="77777777" w:rsidR="00AF0F18" w:rsidRPr="00EF440B" w:rsidRDefault="00AF0F18" w:rsidP="00AF0F18">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0774E14E" w14:textId="465D2C4E" w:rsidR="00734C9C" w:rsidRPr="00734C9C" w:rsidRDefault="00AF0F18" w:rsidP="00AF0F18">
      <w:pPr>
        <w:spacing w:before="60" w:after="60" w:line="240" w:lineRule="auto"/>
        <w:rPr>
          <w:rFonts w:ascii="Times New Roman" w:eastAsia="Times New Roman" w:hAnsi="Times New Roman" w:cs="Times New Roman"/>
          <w:sz w:val="24"/>
          <w:szCs w:val="24"/>
          <w:lang w:val="en-US" w:eastAsia="fr-FR"/>
        </w:rPr>
      </w:pPr>
      <w:r w:rsidRPr="00EF440B">
        <w:rPr>
          <w:rFonts w:ascii="Times New Roman" w:eastAsia="Times New Roman" w:hAnsi="Times New Roman" w:cs="Times New Roman"/>
          <w:sz w:val="24"/>
          <w:szCs w:val="24"/>
          <w:lang w:eastAsia="fr-FR"/>
        </w:rPr>
        <w:t>[дата]</w:t>
      </w:r>
      <w:r w:rsidR="00734C9C">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2EE943" w14:textId="77777777" w:rsidR="00B70344" w:rsidRDefault="00B70344" w:rsidP="0056023B">
      <w:pPr>
        <w:spacing w:after="0" w:line="240" w:lineRule="auto"/>
      </w:pPr>
      <w:r>
        <w:separator/>
      </w:r>
    </w:p>
  </w:endnote>
  <w:endnote w:type="continuationSeparator" w:id="0">
    <w:p w14:paraId="3436F383" w14:textId="77777777" w:rsidR="00B70344" w:rsidRDefault="00B70344"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G Mincho Light J">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520308"/>
      <w:docPartObj>
        <w:docPartGallery w:val="Page Numbers (Bottom of Page)"/>
        <w:docPartUnique/>
      </w:docPartObj>
    </w:sdtPr>
    <w:sdtEndPr>
      <w:rPr>
        <w:noProof/>
      </w:rPr>
    </w:sdtEndPr>
    <w:sdtContent>
      <w:p w14:paraId="2548DFA8" w14:textId="62A5A885" w:rsidR="00EF71CA" w:rsidRDefault="00EF71CA" w:rsidP="00B94C19">
        <w:pPr>
          <w:pStyle w:val="af3"/>
          <w:jc w:val="right"/>
        </w:pPr>
        <w:r>
          <w:fldChar w:fldCharType="begin"/>
        </w:r>
        <w:r>
          <w:instrText xml:space="preserve"> PAGE   \* MERGEFORMAT </w:instrText>
        </w:r>
        <w:r>
          <w:fldChar w:fldCharType="separate"/>
        </w:r>
        <w:r w:rsidR="001E1CA9">
          <w:rPr>
            <w:noProof/>
          </w:rPr>
          <w:t>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412531"/>
      <w:docPartObj>
        <w:docPartGallery w:val="Page Numbers (Bottom of Page)"/>
        <w:docPartUnique/>
      </w:docPartObj>
    </w:sdtPr>
    <w:sdtEndPr>
      <w:rPr>
        <w:noProof/>
      </w:rPr>
    </w:sdtEndPr>
    <w:sdtContent>
      <w:p w14:paraId="0705AFC8" w14:textId="316CE3E9" w:rsidR="00B94C19" w:rsidRDefault="00B94C19" w:rsidP="00B94C19">
        <w:pPr>
          <w:pStyle w:val="af3"/>
          <w:jc w:val="right"/>
        </w:pPr>
        <w:r>
          <w:fldChar w:fldCharType="begin"/>
        </w:r>
        <w:r>
          <w:instrText xml:space="preserve"> PAGE   \* MERGEFORMAT </w:instrText>
        </w:r>
        <w:r>
          <w:fldChar w:fldCharType="separate"/>
        </w:r>
        <w:r w:rsidR="00B7701F">
          <w:rPr>
            <w:noProof/>
          </w:rPr>
          <w:t>23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519FC" w14:textId="77777777" w:rsidR="00B70344" w:rsidRDefault="00B70344" w:rsidP="0056023B">
      <w:pPr>
        <w:spacing w:after="0" w:line="240" w:lineRule="auto"/>
      </w:pPr>
      <w:r>
        <w:separator/>
      </w:r>
    </w:p>
  </w:footnote>
  <w:footnote w:type="continuationSeparator" w:id="0">
    <w:p w14:paraId="676FC2EE" w14:textId="77777777" w:rsidR="00B70344" w:rsidRDefault="00B70344"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ksandrina Mihaylova">
    <w15:presenceInfo w15:providerId="AD" w15:userId="S-1-5-21-1957994488-823518204-682003330-75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10AFF"/>
    <w:rsid w:val="0003702D"/>
    <w:rsid w:val="00046B1F"/>
    <w:rsid w:val="00047044"/>
    <w:rsid w:val="000521FB"/>
    <w:rsid w:val="0005368C"/>
    <w:rsid w:val="00056E27"/>
    <w:rsid w:val="00062189"/>
    <w:rsid w:val="00062271"/>
    <w:rsid w:val="0006505F"/>
    <w:rsid w:val="00067BD1"/>
    <w:rsid w:val="000761AC"/>
    <w:rsid w:val="00082379"/>
    <w:rsid w:val="00084A9A"/>
    <w:rsid w:val="000854C9"/>
    <w:rsid w:val="000953AC"/>
    <w:rsid w:val="000A22EF"/>
    <w:rsid w:val="000A43FA"/>
    <w:rsid w:val="000A5680"/>
    <w:rsid w:val="000A6623"/>
    <w:rsid w:val="000A6DC0"/>
    <w:rsid w:val="000B0FAB"/>
    <w:rsid w:val="000B6322"/>
    <w:rsid w:val="000B723D"/>
    <w:rsid w:val="000C21A4"/>
    <w:rsid w:val="000C4E97"/>
    <w:rsid w:val="000C5859"/>
    <w:rsid w:val="000C608A"/>
    <w:rsid w:val="000D20CF"/>
    <w:rsid w:val="000D5187"/>
    <w:rsid w:val="000E1842"/>
    <w:rsid w:val="000E2CDB"/>
    <w:rsid w:val="000F6CE0"/>
    <w:rsid w:val="001015F4"/>
    <w:rsid w:val="00104742"/>
    <w:rsid w:val="00104BA1"/>
    <w:rsid w:val="00107F0D"/>
    <w:rsid w:val="00111FBA"/>
    <w:rsid w:val="0011469D"/>
    <w:rsid w:val="0012034B"/>
    <w:rsid w:val="001233E4"/>
    <w:rsid w:val="00123C46"/>
    <w:rsid w:val="00123E22"/>
    <w:rsid w:val="00125738"/>
    <w:rsid w:val="00130363"/>
    <w:rsid w:val="00130E8B"/>
    <w:rsid w:val="00131CD0"/>
    <w:rsid w:val="00133BF9"/>
    <w:rsid w:val="00142C40"/>
    <w:rsid w:val="001455CE"/>
    <w:rsid w:val="00150EA2"/>
    <w:rsid w:val="00152261"/>
    <w:rsid w:val="00161DB2"/>
    <w:rsid w:val="00162EAC"/>
    <w:rsid w:val="001676E7"/>
    <w:rsid w:val="00170486"/>
    <w:rsid w:val="00172D04"/>
    <w:rsid w:val="001751BB"/>
    <w:rsid w:val="0017531C"/>
    <w:rsid w:val="001819C6"/>
    <w:rsid w:val="0018291D"/>
    <w:rsid w:val="00190F36"/>
    <w:rsid w:val="001924F8"/>
    <w:rsid w:val="00193C2A"/>
    <w:rsid w:val="001A7D35"/>
    <w:rsid w:val="001B2A95"/>
    <w:rsid w:val="001B761A"/>
    <w:rsid w:val="001C293A"/>
    <w:rsid w:val="001C34A8"/>
    <w:rsid w:val="001C7BD7"/>
    <w:rsid w:val="001C7F23"/>
    <w:rsid w:val="001D091A"/>
    <w:rsid w:val="001D3D12"/>
    <w:rsid w:val="001D7D8A"/>
    <w:rsid w:val="001E1CA9"/>
    <w:rsid w:val="001F2B58"/>
    <w:rsid w:val="001F4B15"/>
    <w:rsid w:val="002016C2"/>
    <w:rsid w:val="00202397"/>
    <w:rsid w:val="00202406"/>
    <w:rsid w:val="00203E40"/>
    <w:rsid w:val="002040AE"/>
    <w:rsid w:val="00206167"/>
    <w:rsid w:val="00210E6E"/>
    <w:rsid w:val="00212DD5"/>
    <w:rsid w:val="00214D8C"/>
    <w:rsid w:val="00216A9B"/>
    <w:rsid w:val="00224806"/>
    <w:rsid w:val="002260CA"/>
    <w:rsid w:val="0022769E"/>
    <w:rsid w:val="0023389B"/>
    <w:rsid w:val="00234908"/>
    <w:rsid w:val="00237EE7"/>
    <w:rsid w:val="00246E56"/>
    <w:rsid w:val="00247B4E"/>
    <w:rsid w:val="0025284D"/>
    <w:rsid w:val="0025363E"/>
    <w:rsid w:val="00254F5E"/>
    <w:rsid w:val="00272925"/>
    <w:rsid w:val="0027336A"/>
    <w:rsid w:val="002822F6"/>
    <w:rsid w:val="0028551E"/>
    <w:rsid w:val="002902E7"/>
    <w:rsid w:val="00292054"/>
    <w:rsid w:val="00292723"/>
    <w:rsid w:val="00295361"/>
    <w:rsid w:val="00295716"/>
    <w:rsid w:val="002A3E0C"/>
    <w:rsid w:val="002B3576"/>
    <w:rsid w:val="002B6FB4"/>
    <w:rsid w:val="002B7047"/>
    <w:rsid w:val="002C5E60"/>
    <w:rsid w:val="002C688E"/>
    <w:rsid w:val="002C76A9"/>
    <w:rsid w:val="002D44BD"/>
    <w:rsid w:val="002D5859"/>
    <w:rsid w:val="002E272F"/>
    <w:rsid w:val="002E6971"/>
    <w:rsid w:val="002F0723"/>
    <w:rsid w:val="002F0AAE"/>
    <w:rsid w:val="002F13B1"/>
    <w:rsid w:val="002F2B6C"/>
    <w:rsid w:val="002F2F1E"/>
    <w:rsid w:val="002F5CE1"/>
    <w:rsid w:val="00303FBF"/>
    <w:rsid w:val="003046FC"/>
    <w:rsid w:val="00317E0E"/>
    <w:rsid w:val="00317E2A"/>
    <w:rsid w:val="0032598E"/>
    <w:rsid w:val="00330440"/>
    <w:rsid w:val="00333F5C"/>
    <w:rsid w:val="003451FF"/>
    <w:rsid w:val="00345CBE"/>
    <w:rsid w:val="00353E21"/>
    <w:rsid w:val="00360405"/>
    <w:rsid w:val="00363212"/>
    <w:rsid w:val="00364111"/>
    <w:rsid w:val="00365296"/>
    <w:rsid w:val="003748F0"/>
    <w:rsid w:val="00375104"/>
    <w:rsid w:val="00380213"/>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016D2"/>
    <w:rsid w:val="00415C21"/>
    <w:rsid w:val="00421149"/>
    <w:rsid w:val="00427FD1"/>
    <w:rsid w:val="00442282"/>
    <w:rsid w:val="00442CE7"/>
    <w:rsid w:val="00444644"/>
    <w:rsid w:val="00451E15"/>
    <w:rsid w:val="00453CA3"/>
    <w:rsid w:val="00454F6B"/>
    <w:rsid w:val="00461417"/>
    <w:rsid w:val="00463785"/>
    <w:rsid w:val="00463A2A"/>
    <w:rsid w:val="00465BAD"/>
    <w:rsid w:val="004665A3"/>
    <w:rsid w:val="00472A46"/>
    <w:rsid w:val="004777CA"/>
    <w:rsid w:val="00487A75"/>
    <w:rsid w:val="004A12C4"/>
    <w:rsid w:val="004A15C3"/>
    <w:rsid w:val="004B1251"/>
    <w:rsid w:val="004B13FF"/>
    <w:rsid w:val="004B6EE6"/>
    <w:rsid w:val="004C1F28"/>
    <w:rsid w:val="004C6F77"/>
    <w:rsid w:val="004D6B4B"/>
    <w:rsid w:val="004E7818"/>
    <w:rsid w:val="004F73B1"/>
    <w:rsid w:val="00501208"/>
    <w:rsid w:val="00501A69"/>
    <w:rsid w:val="0050558D"/>
    <w:rsid w:val="00510841"/>
    <w:rsid w:val="00512228"/>
    <w:rsid w:val="00520B76"/>
    <w:rsid w:val="00527C40"/>
    <w:rsid w:val="005313FD"/>
    <w:rsid w:val="00531D46"/>
    <w:rsid w:val="00534B50"/>
    <w:rsid w:val="0053669D"/>
    <w:rsid w:val="005419B6"/>
    <w:rsid w:val="00542084"/>
    <w:rsid w:val="00542660"/>
    <w:rsid w:val="0055196B"/>
    <w:rsid w:val="0055392D"/>
    <w:rsid w:val="0056023B"/>
    <w:rsid w:val="00572FF5"/>
    <w:rsid w:val="00584C6B"/>
    <w:rsid w:val="00592019"/>
    <w:rsid w:val="00596D85"/>
    <w:rsid w:val="005A1879"/>
    <w:rsid w:val="005A3F7A"/>
    <w:rsid w:val="005A4165"/>
    <w:rsid w:val="005B0430"/>
    <w:rsid w:val="005B2905"/>
    <w:rsid w:val="005B516F"/>
    <w:rsid w:val="005B5285"/>
    <w:rsid w:val="005B72DB"/>
    <w:rsid w:val="005C0F67"/>
    <w:rsid w:val="005C2339"/>
    <w:rsid w:val="005C55C1"/>
    <w:rsid w:val="005C5E57"/>
    <w:rsid w:val="005C7C83"/>
    <w:rsid w:val="005D21B3"/>
    <w:rsid w:val="005D25DA"/>
    <w:rsid w:val="005D7D95"/>
    <w:rsid w:val="00605054"/>
    <w:rsid w:val="00607E87"/>
    <w:rsid w:val="006145A4"/>
    <w:rsid w:val="0063026E"/>
    <w:rsid w:val="00631A6F"/>
    <w:rsid w:val="00635F09"/>
    <w:rsid w:val="006361D2"/>
    <w:rsid w:val="006402D8"/>
    <w:rsid w:val="006450BC"/>
    <w:rsid w:val="006458F6"/>
    <w:rsid w:val="0065504A"/>
    <w:rsid w:val="00664A11"/>
    <w:rsid w:val="00675448"/>
    <w:rsid w:val="0067590E"/>
    <w:rsid w:val="0067637A"/>
    <w:rsid w:val="0068274B"/>
    <w:rsid w:val="00683E00"/>
    <w:rsid w:val="00691F90"/>
    <w:rsid w:val="00697957"/>
    <w:rsid w:val="00697D0C"/>
    <w:rsid w:val="006A408A"/>
    <w:rsid w:val="006A4F08"/>
    <w:rsid w:val="006B369A"/>
    <w:rsid w:val="006C01A7"/>
    <w:rsid w:val="006C068B"/>
    <w:rsid w:val="006C5F18"/>
    <w:rsid w:val="006C7193"/>
    <w:rsid w:val="006D0774"/>
    <w:rsid w:val="006D3FF3"/>
    <w:rsid w:val="006E1A3A"/>
    <w:rsid w:val="006E4446"/>
    <w:rsid w:val="006E4C68"/>
    <w:rsid w:val="006E5C42"/>
    <w:rsid w:val="006E7120"/>
    <w:rsid w:val="006E7D21"/>
    <w:rsid w:val="006F03C7"/>
    <w:rsid w:val="006F0C29"/>
    <w:rsid w:val="006F18E4"/>
    <w:rsid w:val="006F19A9"/>
    <w:rsid w:val="006F4FA9"/>
    <w:rsid w:val="00702F15"/>
    <w:rsid w:val="00714268"/>
    <w:rsid w:val="007255EF"/>
    <w:rsid w:val="00726B79"/>
    <w:rsid w:val="007279DA"/>
    <w:rsid w:val="00732337"/>
    <w:rsid w:val="00732A85"/>
    <w:rsid w:val="0073351F"/>
    <w:rsid w:val="00734C9C"/>
    <w:rsid w:val="00736656"/>
    <w:rsid w:val="00736C22"/>
    <w:rsid w:val="00737D40"/>
    <w:rsid w:val="0074032A"/>
    <w:rsid w:val="007417D9"/>
    <w:rsid w:val="0074464F"/>
    <w:rsid w:val="0075274F"/>
    <w:rsid w:val="007548FA"/>
    <w:rsid w:val="00754C59"/>
    <w:rsid w:val="0075753C"/>
    <w:rsid w:val="00760DD7"/>
    <w:rsid w:val="00763252"/>
    <w:rsid w:val="00764053"/>
    <w:rsid w:val="007654F4"/>
    <w:rsid w:val="0076571B"/>
    <w:rsid w:val="007663A1"/>
    <w:rsid w:val="00770D8A"/>
    <w:rsid w:val="00773DBC"/>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D51A8"/>
    <w:rsid w:val="007E3BC4"/>
    <w:rsid w:val="007F104B"/>
    <w:rsid w:val="007F7EF7"/>
    <w:rsid w:val="008009E5"/>
    <w:rsid w:val="00805E1F"/>
    <w:rsid w:val="008133CA"/>
    <w:rsid w:val="00821E5D"/>
    <w:rsid w:val="00827227"/>
    <w:rsid w:val="0082775F"/>
    <w:rsid w:val="00831190"/>
    <w:rsid w:val="00832466"/>
    <w:rsid w:val="00832C3A"/>
    <w:rsid w:val="00833BCD"/>
    <w:rsid w:val="008369B7"/>
    <w:rsid w:val="00846DEE"/>
    <w:rsid w:val="00847F42"/>
    <w:rsid w:val="008530CE"/>
    <w:rsid w:val="00854B99"/>
    <w:rsid w:val="008566F5"/>
    <w:rsid w:val="008642D2"/>
    <w:rsid w:val="00864E50"/>
    <w:rsid w:val="0088631C"/>
    <w:rsid w:val="0089207C"/>
    <w:rsid w:val="0089437C"/>
    <w:rsid w:val="00896F36"/>
    <w:rsid w:val="008C0C09"/>
    <w:rsid w:val="008C46B6"/>
    <w:rsid w:val="008C4853"/>
    <w:rsid w:val="008C4F14"/>
    <w:rsid w:val="008C7590"/>
    <w:rsid w:val="008C7E2A"/>
    <w:rsid w:val="008D16C0"/>
    <w:rsid w:val="008D6B53"/>
    <w:rsid w:val="008D7FC3"/>
    <w:rsid w:val="008E2677"/>
    <w:rsid w:val="008E3DD6"/>
    <w:rsid w:val="008F34AE"/>
    <w:rsid w:val="008F3655"/>
    <w:rsid w:val="008F6C15"/>
    <w:rsid w:val="00901E4B"/>
    <w:rsid w:val="0091444C"/>
    <w:rsid w:val="00916893"/>
    <w:rsid w:val="00920F40"/>
    <w:rsid w:val="0094154D"/>
    <w:rsid w:val="009428A5"/>
    <w:rsid w:val="0094377F"/>
    <w:rsid w:val="00945AEE"/>
    <w:rsid w:val="00954FC0"/>
    <w:rsid w:val="00955189"/>
    <w:rsid w:val="00960D2C"/>
    <w:rsid w:val="00962B94"/>
    <w:rsid w:val="0096363D"/>
    <w:rsid w:val="009649DE"/>
    <w:rsid w:val="00966E3E"/>
    <w:rsid w:val="009723DD"/>
    <w:rsid w:val="009732A5"/>
    <w:rsid w:val="00974773"/>
    <w:rsid w:val="0097754E"/>
    <w:rsid w:val="009A3939"/>
    <w:rsid w:val="009A47E1"/>
    <w:rsid w:val="009A7C1B"/>
    <w:rsid w:val="009B24A1"/>
    <w:rsid w:val="009B4B20"/>
    <w:rsid w:val="009B7A2C"/>
    <w:rsid w:val="009C11BB"/>
    <w:rsid w:val="009C4CB8"/>
    <w:rsid w:val="009C6A30"/>
    <w:rsid w:val="009D131F"/>
    <w:rsid w:val="009E0DA7"/>
    <w:rsid w:val="009E15EE"/>
    <w:rsid w:val="009E359A"/>
    <w:rsid w:val="009E6DC8"/>
    <w:rsid w:val="009F09F7"/>
    <w:rsid w:val="009F1B0A"/>
    <w:rsid w:val="009F2AAB"/>
    <w:rsid w:val="009F5CCA"/>
    <w:rsid w:val="009F6468"/>
    <w:rsid w:val="00A00BE4"/>
    <w:rsid w:val="00A02A71"/>
    <w:rsid w:val="00A10B10"/>
    <w:rsid w:val="00A14A70"/>
    <w:rsid w:val="00A15FA6"/>
    <w:rsid w:val="00A1693E"/>
    <w:rsid w:val="00A219FB"/>
    <w:rsid w:val="00A223FE"/>
    <w:rsid w:val="00A23FD3"/>
    <w:rsid w:val="00A31F3A"/>
    <w:rsid w:val="00A33620"/>
    <w:rsid w:val="00A3403E"/>
    <w:rsid w:val="00A379FA"/>
    <w:rsid w:val="00A41C39"/>
    <w:rsid w:val="00A43786"/>
    <w:rsid w:val="00A46088"/>
    <w:rsid w:val="00A51318"/>
    <w:rsid w:val="00A516D9"/>
    <w:rsid w:val="00A545EE"/>
    <w:rsid w:val="00A56C1C"/>
    <w:rsid w:val="00A60116"/>
    <w:rsid w:val="00A61C9F"/>
    <w:rsid w:val="00A64B80"/>
    <w:rsid w:val="00A71B41"/>
    <w:rsid w:val="00A8286C"/>
    <w:rsid w:val="00A832A9"/>
    <w:rsid w:val="00A85D09"/>
    <w:rsid w:val="00A9399D"/>
    <w:rsid w:val="00A9632C"/>
    <w:rsid w:val="00AA00C9"/>
    <w:rsid w:val="00AA14F1"/>
    <w:rsid w:val="00AA4ABD"/>
    <w:rsid w:val="00AC2470"/>
    <w:rsid w:val="00AD0A74"/>
    <w:rsid w:val="00AD2529"/>
    <w:rsid w:val="00AD3769"/>
    <w:rsid w:val="00AE285F"/>
    <w:rsid w:val="00AF0F18"/>
    <w:rsid w:val="00AF46DB"/>
    <w:rsid w:val="00AF5F7D"/>
    <w:rsid w:val="00AF615E"/>
    <w:rsid w:val="00B01CBF"/>
    <w:rsid w:val="00B044BA"/>
    <w:rsid w:val="00B0459D"/>
    <w:rsid w:val="00B07167"/>
    <w:rsid w:val="00B11762"/>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344"/>
    <w:rsid w:val="00B709A1"/>
    <w:rsid w:val="00B71703"/>
    <w:rsid w:val="00B76E8B"/>
    <w:rsid w:val="00B7701F"/>
    <w:rsid w:val="00B807B0"/>
    <w:rsid w:val="00B82A89"/>
    <w:rsid w:val="00B860C5"/>
    <w:rsid w:val="00B86B81"/>
    <w:rsid w:val="00B918F8"/>
    <w:rsid w:val="00B94C19"/>
    <w:rsid w:val="00B95BED"/>
    <w:rsid w:val="00B97928"/>
    <w:rsid w:val="00BA4606"/>
    <w:rsid w:val="00BB1C19"/>
    <w:rsid w:val="00BB5EBF"/>
    <w:rsid w:val="00BC0047"/>
    <w:rsid w:val="00BC1E0C"/>
    <w:rsid w:val="00BC781C"/>
    <w:rsid w:val="00BF396B"/>
    <w:rsid w:val="00BF5059"/>
    <w:rsid w:val="00BF52FA"/>
    <w:rsid w:val="00C0073B"/>
    <w:rsid w:val="00C10D33"/>
    <w:rsid w:val="00C12946"/>
    <w:rsid w:val="00C13451"/>
    <w:rsid w:val="00C1581A"/>
    <w:rsid w:val="00C25CE9"/>
    <w:rsid w:val="00C25F37"/>
    <w:rsid w:val="00C30BAF"/>
    <w:rsid w:val="00C321D0"/>
    <w:rsid w:val="00C34F33"/>
    <w:rsid w:val="00C365F4"/>
    <w:rsid w:val="00C443AA"/>
    <w:rsid w:val="00C4482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3E2"/>
    <w:rsid w:val="00C82F91"/>
    <w:rsid w:val="00C830D0"/>
    <w:rsid w:val="00C8354E"/>
    <w:rsid w:val="00C9455C"/>
    <w:rsid w:val="00CA2204"/>
    <w:rsid w:val="00CA3AFD"/>
    <w:rsid w:val="00CB0A15"/>
    <w:rsid w:val="00CB3672"/>
    <w:rsid w:val="00CB5840"/>
    <w:rsid w:val="00CB5B63"/>
    <w:rsid w:val="00CB6E25"/>
    <w:rsid w:val="00CC0986"/>
    <w:rsid w:val="00CC24FB"/>
    <w:rsid w:val="00CC7AD2"/>
    <w:rsid w:val="00CD28DE"/>
    <w:rsid w:val="00CD3534"/>
    <w:rsid w:val="00CD35D6"/>
    <w:rsid w:val="00CE0858"/>
    <w:rsid w:val="00CE3A13"/>
    <w:rsid w:val="00CE54C4"/>
    <w:rsid w:val="00CF5FC5"/>
    <w:rsid w:val="00CF6FF5"/>
    <w:rsid w:val="00D02AC6"/>
    <w:rsid w:val="00D0483D"/>
    <w:rsid w:val="00D123FF"/>
    <w:rsid w:val="00D2580D"/>
    <w:rsid w:val="00D25ABA"/>
    <w:rsid w:val="00D273BD"/>
    <w:rsid w:val="00D311E1"/>
    <w:rsid w:val="00D33F1F"/>
    <w:rsid w:val="00D575B4"/>
    <w:rsid w:val="00D57802"/>
    <w:rsid w:val="00D63666"/>
    <w:rsid w:val="00D70588"/>
    <w:rsid w:val="00D7083B"/>
    <w:rsid w:val="00D754B3"/>
    <w:rsid w:val="00D76039"/>
    <w:rsid w:val="00D7669B"/>
    <w:rsid w:val="00D770FA"/>
    <w:rsid w:val="00D83AC4"/>
    <w:rsid w:val="00DA1B69"/>
    <w:rsid w:val="00DA6FF1"/>
    <w:rsid w:val="00DB0D02"/>
    <w:rsid w:val="00DB21B8"/>
    <w:rsid w:val="00DD4AC0"/>
    <w:rsid w:val="00DD71F8"/>
    <w:rsid w:val="00DE6DFD"/>
    <w:rsid w:val="00DE6E51"/>
    <w:rsid w:val="00DF0A21"/>
    <w:rsid w:val="00DF761C"/>
    <w:rsid w:val="00E076A8"/>
    <w:rsid w:val="00E0789D"/>
    <w:rsid w:val="00E12AD5"/>
    <w:rsid w:val="00E310CA"/>
    <w:rsid w:val="00E3271D"/>
    <w:rsid w:val="00E32CB4"/>
    <w:rsid w:val="00E44C61"/>
    <w:rsid w:val="00E469EC"/>
    <w:rsid w:val="00E5070A"/>
    <w:rsid w:val="00E56872"/>
    <w:rsid w:val="00E629F4"/>
    <w:rsid w:val="00E70744"/>
    <w:rsid w:val="00E71B23"/>
    <w:rsid w:val="00E73AD2"/>
    <w:rsid w:val="00E73D7B"/>
    <w:rsid w:val="00E8259C"/>
    <w:rsid w:val="00E827EA"/>
    <w:rsid w:val="00E87187"/>
    <w:rsid w:val="00E90A76"/>
    <w:rsid w:val="00E917C0"/>
    <w:rsid w:val="00E9481C"/>
    <w:rsid w:val="00EA5A65"/>
    <w:rsid w:val="00EA5EEA"/>
    <w:rsid w:val="00EB0D37"/>
    <w:rsid w:val="00EB1C8F"/>
    <w:rsid w:val="00EC577B"/>
    <w:rsid w:val="00EC6177"/>
    <w:rsid w:val="00ED5CAB"/>
    <w:rsid w:val="00EE236B"/>
    <w:rsid w:val="00EE26A8"/>
    <w:rsid w:val="00EE6664"/>
    <w:rsid w:val="00EF440B"/>
    <w:rsid w:val="00EF71CA"/>
    <w:rsid w:val="00EF7A9A"/>
    <w:rsid w:val="00F01315"/>
    <w:rsid w:val="00F051E8"/>
    <w:rsid w:val="00F0747F"/>
    <w:rsid w:val="00F15383"/>
    <w:rsid w:val="00F17244"/>
    <w:rsid w:val="00F17E78"/>
    <w:rsid w:val="00F218C3"/>
    <w:rsid w:val="00F26801"/>
    <w:rsid w:val="00F3428B"/>
    <w:rsid w:val="00F35AD7"/>
    <w:rsid w:val="00F35DE7"/>
    <w:rsid w:val="00F3636A"/>
    <w:rsid w:val="00F43497"/>
    <w:rsid w:val="00F45960"/>
    <w:rsid w:val="00F46F6C"/>
    <w:rsid w:val="00F537A0"/>
    <w:rsid w:val="00F60EB8"/>
    <w:rsid w:val="00F6265B"/>
    <w:rsid w:val="00F62D59"/>
    <w:rsid w:val="00F63F3B"/>
    <w:rsid w:val="00F64005"/>
    <w:rsid w:val="00F6766C"/>
    <w:rsid w:val="00F703B9"/>
    <w:rsid w:val="00F7040A"/>
    <w:rsid w:val="00F744A8"/>
    <w:rsid w:val="00F75D6B"/>
    <w:rsid w:val="00F76FB4"/>
    <w:rsid w:val="00F8018A"/>
    <w:rsid w:val="00F84A48"/>
    <w:rsid w:val="00F92B1F"/>
    <w:rsid w:val="00FA196F"/>
    <w:rsid w:val="00FA3C30"/>
    <w:rsid w:val="00FA5C38"/>
    <w:rsid w:val="00FB1ABF"/>
    <w:rsid w:val="00FB1BDD"/>
    <w:rsid w:val="00FC4982"/>
    <w:rsid w:val="00FC5BD7"/>
    <w:rsid w:val="00FD2EC3"/>
    <w:rsid w:val="00FD5C07"/>
    <w:rsid w:val="00FD63F2"/>
    <w:rsid w:val="00FD74A1"/>
    <w:rsid w:val="00FE1122"/>
    <w:rsid w:val="00FE19F0"/>
    <w:rsid w:val="00FF2D7E"/>
    <w:rsid w:val="00FF3CC6"/>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9428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94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5BA47-9F1C-496C-82DC-14CA50893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22</Pages>
  <Words>8509</Words>
  <Characters>48505</Characters>
  <Application>Microsoft Office Word</Application>
  <DocSecurity>0</DocSecurity>
  <Lines>404</Lines>
  <Paragraphs>113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56901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User</cp:lastModifiedBy>
  <cp:revision>58</cp:revision>
  <cp:lastPrinted>2018-01-23T13:25:00Z</cp:lastPrinted>
  <dcterms:created xsi:type="dcterms:W3CDTF">2018-09-20T12:37:00Z</dcterms:created>
  <dcterms:modified xsi:type="dcterms:W3CDTF">2019-01-24T13:01:00Z</dcterms:modified>
</cp:coreProperties>
</file>